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D9" w:rsidRDefault="00AF19D9" w:rsidP="006F72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7287">
        <w:rPr>
          <w:rFonts w:ascii="Times New Roman" w:hAnsi="Times New Roman" w:cs="Times New Roman"/>
          <w:b/>
          <w:sz w:val="28"/>
          <w:szCs w:val="28"/>
        </w:rPr>
        <w:t>Гонорея</w:t>
      </w:r>
      <w:r w:rsidR="007C27E7" w:rsidRPr="006F7287">
        <w:rPr>
          <w:rFonts w:ascii="Times New Roman" w:hAnsi="Times New Roman" w:cs="Times New Roman"/>
          <w:b/>
          <w:sz w:val="28"/>
          <w:szCs w:val="28"/>
        </w:rPr>
        <w:t xml:space="preserve"> - этиология,  клиника, диагностика и </w:t>
      </w:r>
      <w:r w:rsidRPr="006F7287">
        <w:rPr>
          <w:rFonts w:ascii="Times New Roman" w:hAnsi="Times New Roman" w:cs="Times New Roman"/>
          <w:b/>
          <w:sz w:val="28"/>
          <w:szCs w:val="28"/>
        </w:rPr>
        <w:t xml:space="preserve"> профилактика.</w:t>
      </w:r>
    </w:p>
    <w:p w:rsidR="006F7287" w:rsidRPr="006F7287" w:rsidRDefault="006F7287" w:rsidP="006F72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19D9" w:rsidRDefault="00AF19D9" w:rsidP="00AF1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Гонорея – ИПП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1907F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907F0">
        <w:rPr>
          <w:rFonts w:ascii="Times New Roman" w:hAnsi="Times New Roman" w:cs="Times New Roman"/>
          <w:sz w:val="28"/>
          <w:szCs w:val="28"/>
        </w:rPr>
        <w:t>инфекция, передаваемая половым путем)</w:t>
      </w:r>
      <w:r>
        <w:rPr>
          <w:rFonts w:ascii="Times New Roman" w:hAnsi="Times New Roman" w:cs="Times New Roman"/>
          <w:sz w:val="28"/>
          <w:szCs w:val="28"/>
        </w:rPr>
        <w:t xml:space="preserve">, вызывающая неспецифическое воспаление и поражающая, главным образом, слизистую оболочку мочевых и половых путей, выстланную однослойным цилиндрическим  эпителием. </w:t>
      </w:r>
      <w:proofErr w:type="spellStart"/>
      <w:proofErr w:type="gramStart"/>
      <w:r w:rsidRPr="009D35F9">
        <w:rPr>
          <w:rFonts w:ascii="Times New Roman" w:hAnsi="Times New Roman" w:cs="Times New Roman"/>
          <w:b/>
          <w:sz w:val="28"/>
          <w:szCs w:val="28"/>
          <w:lang w:val="en-US"/>
        </w:rPr>
        <w:t>Neisseria</w:t>
      </w:r>
      <w:r w:rsidR="009D35F9" w:rsidRPr="009D35F9">
        <w:rPr>
          <w:rFonts w:ascii="Times New Roman" w:hAnsi="Times New Roman" w:cs="Times New Roman"/>
          <w:b/>
          <w:sz w:val="28"/>
          <w:szCs w:val="28"/>
          <w:lang w:val="en-US"/>
        </w:rPr>
        <w:t>gonorrboeae</w:t>
      </w:r>
      <w:proofErr w:type="spellEnd"/>
      <w:r w:rsidR="009D35F9" w:rsidRPr="009D35F9">
        <w:rPr>
          <w:rFonts w:ascii="Times New Roman" w:hAnsi="Times New Roman" w:cs="Times New Roman"/>
          <w:sz w:val="28"/>
          <w:szCs w:val="28"/>
        </w:rPr>
        <w:t xml:space="preserve"> – </w:t>
      </w:r>
      <w:r w:rsidR="009D35F9">
        <w:rPr>
          <w:rFonts w:ascii="Times New Roman" w:hAnsi="Times New Roman" w:cs="Times New Roman"/>
          <w:sz w:val="28"/>
          <w:szCs w:val="28"/>
        </w:rPr>
        <w:t xml:space="preserve">грамотрицательные диплококки, неподвижные, </w:t>
      </w:r>
      <w:r w:rsidR="001B135D">
        <w:rPr>
          <w:rFonts w:ascii="Times New Roman" w:hAnsi="Times New Roman" w:cs="Times New Roman"/>
          <w:sz w:val="28"/>
          <w:szCs w:val="28"/>
        </w:rPr>
        <w:t>неспоро образующие</w:t>
      </w:r>
      <w:r w:rsidR="009D35F9">
        <w:rPr>
          <w:rFonts w:ascii="Times New Roman" w:hAnsi="Times New Roman" w:cs="Times New Roman"/>
          <w:sz w:val="28"/>
          <w:szCs w:val="28"/>
        </w:rPr>
        <w:t>, размножающиеся делением и содержащие эндотоксин.</w:t>
      </w:r>
      <w:proofErr w:type="gramEnd"/>
      <w:r w:rsidR="009D35F9">
        <w:rPr>
          <w:rFonts w:ascii="Times New Roman" w:hAnsi="Times New Roman" w:cs="Times New Roman"/>
          <w:sz w:val="28"/>
          <w:szCs w:val="28"/>
        </w:rPr>
        <w:t xml:space="preserve"> Гонококки живут и размножаются в лейкоцитах, эпителиальных клетках.</w:t>
      </w:r>
    </w:p>
    <w:p w:rsidR="009D35F9" w:rsidRDefault="009D35F9" w:rsidP="00AF1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Гонорея – одна из наиболее распространённых ИППП. Болеет только человек. Свою вирулентность вне организма человека гонококки сохраняют кратковременно, а затем погибают. Сохранять жизнеспособность вне организма человека, выступая в качестве причины инфекции, гонококки могут только в невысохшем отделяемом во влажной среде (полотенцах, белье, мочалках). </w:t>
      </w:r>
    </w:p>
    <w:p w:rsidR="003A6BD0" w:rsidRDefault="009D35F9" w:rsidP="00AF1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Гонореей заболевают в результате контакта больной слизистой и восприимчивой здоровой слизистой оболочки во время полового акта. Инфекция переносится также руками, с влажным бельём, полотенцами, на которых находятся выделения</w:t>
      </w:r>
      <w:r w:rsidR="006E198D">
        <w:rPr>
          <w:rFonts w:ascii="Times New Roman" w:hAnsi="Times New Roman" w:cs="Times New Roman"/>
          <w:sz w:val="28"/>
          <w:szCs w:val="28"/>
        </w:rPr>
        <w:t>.</w:t>
      </w:r>
      <w:r w:rsidR="003A6BD0">
        <w:rPr>
          <w:rFonts w:ascii="Times New Roman" w:hAnsi="Times New Roman" w:cs="Times New Roman"/>
          <w:sz w:val="28"/>
          <w:szCs w:val="28"/>
        </w:rPr>
        <w:t xml:space="preserve"> Таким образом инфицируются девочки. Младенцы инфицируются от больных матерей во время родов.</w:t>
      </w:r>
    </w:p>
    <w:p w:rsidR="003A6BD0" w:rsidRDefault="003A6BD0" w:rsidP="00AF1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6BD0" w:rsidRPr="006F7287" w:rsidRDefault="006F7287" w:rsidP="006F7287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="003A6BD0" w:rsidRPr="003A6BD0">
        <w:rPr>
          <w:rFonts w:ascii="Times New Roman" w:hAnsi="Times New Roman" w:cs="Times New Roman"/>
          <w:b/>
          <w:sz w:val="28"/>
          <w:szCs w:val="28"/>
        </w:rPr>
        <w:t>Клиническая картина.</w:t>
      </w:r>
    </w:p>
    <w:p w:rsidR="003A6BD0" w:rsidRDefault="006F7287" w:rsidP="00AF1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proofErr w:type="spellStart"/>
      <w:r w:rsidR="003A6BD0" w:rsidRPr="003A6BD0">
        <w:rPr>
          <w:rFonts w:ascii="Times New Roman" w:hAnsi="Times New Roman" w:cs="Times New Roman"/>
          <w:b/>
          <w:sz w:val="28"/>
          <w:szCs w:val="28"/>
        </w:rPr>
        <w:t>Мужчины</w:t>
      </w:r>
      <w:proofErr w:type="gramStart"/>
      <w:r w:rsidR="003A6BD0" w:rsidRPr="003A6BD0">
        <w:rPr>
          <w:rFonts w:ascii="Times New Roman" w:hAnsi="Times New Roman" w:cs="Times New Roman"/>
          <w:b/>
          <w:sz w:val="28"/>
          <w:szCs w:val="28"/>
        </w:rPr>
        <w:t>.</w:t>
      </w:r>
      <w:r w:rsidR="003A6BD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3A6BD0">
        <w:rPr>
          <w:rFonts w:ascii="Times New Roman" w:hAnsi="Times New Roman" w:cs="Times New Roman"/>
          <w:sz w:val="28"/>
          <w:szCs w:val="28"/>
        </w:rPr>
        <w:t>аболевание</w:t>
      </w:r>
      <w:proofErr w:type="spellEnd"/>
      <w:r w:rsidR="003A6BD0">
        <w:rPr>
          <w:rFonts w:ascii="Times New Roman" w:hAnsi="Times New Roman" w:cs="Times New Roman"/>
          <w:sz w:val="28"/>
          <w:szCs w:val="28"/>
        </w:rPr>
        <w:t xml:space="preserve"> начинается с появления жидких гнойных выделений 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3A6BD0">
        <w:rPr>
          <w:rFonts w:ascii="Times New Roman" w:hAnsi="Times New Roman" w:cs="Times New Roman"/>
          <w:sz w:val="28"/>
          <w:szCs w:val="28"/>
        </w:rPr>
        <w:t>неприятных ощущений в уретре, к которым присоединяется болезненность во время или в конце учащённого мочеиспускания. Наружное отверстие уретры</w:t>
      </w:r>
      <w:r w:rsidR="007C27E7">
        <w:rPr>
          <w:rFonts w:ascii="Times New Roman" w:hAnsi="Times New Roman" w:cs="Times New Roman"/>
          <w:sz w:val="28"/>
          <w:szCs w:val="28"/>
        </w:rPr>
        <w:t xml:space="preserve">  гипере</w:t>
      </w:r>
      <w:r w:rsidR="003A6BD0">
        <w:rPr>
          <w:rFonts w:ascii="Times New Roman" w:hAnsi="Times New Roman" w:cs="Times New Roman"/>
          <w:sz w:val="28"/>
          <w:szCs w:val="28"/>
        </w:rPr>
        <w:t>мировано, от</w:t>
      </w:r>
      <w:r w:rsidR="007C27E7">
        <w:rPr>
          <w:rFonts w:ascii="Times New Roman" w:hAnsi="Times New Roman" w:cs="Times New Roman"/>
          <w:sz w:val="28"/>
          <w:szCs w:val="28"/>
        </w:rPr>
        <w:t>е</w:t>
      </w:r>
      <w:r w:rsidR="003A6BD0">
        <w:rPr>
          <w:rFonts w:ascii="Times New Roman" w:hAnsi="Times New Roman" w:cs="Times New Roman"/>
          <w:sz w:val="28"/>
          <w:szCs w:val="28"/>
        </w:rPr>
        <w:t>чно.</w:t>
      </w:r>
    </w:p>
    <w:p w:rsidR="003A6BD0" w:rsidRDefault="003A6BD0" w:rsidP="00AF1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6BD0" w:rsidRDefault="006F7287" w:rsidP="00AF1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proofErr w:type="spellStart"/>
      <w:r w:rsidR="003A6BD0" w:rsidRPr="003A6BD0">
        <w:rPr>
          <w:rFonts w:ascii="Times New Roman" w:hAnsi="Times New Roman" w:cs="Times New Roman"/>
          <w:b/>
          <w:sz w:val="28"/>
          <w:szCs w:val="28"/>
        </w:rPr>
        <w:t>Женщины</w:t>
      </w:r>
      <w:proofErr w:type="gramStart"/>
      <w:r w:rsidR="003A6BD0" w:rsidRPr="003A6BD0">
        <w:rPr>
          <w:rFonts w:ascii="Times New Roman" w:hAnsi="Times New Roman" w:cs="Times New Roman"/>
          <w:b/>
          <w:sz w:val="28"/>
          <w:szCs w:val="28"/>
        </w:rPr>
        <w:t>.</w:t>
      </w:r>
      <w:r w:rsidR="003A6BD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A6BD0">
        <w:rPr>
          <w:rFonts w:ascii="Times New Roman" w:hAnsi="Times New Roman" w:cs="Times New Roman"/>
          <w:sz w:val="28"/>
          <w:szCs w:val="28"/>
        </w:rPr>
        <w:t>ачало</w:t>
      </w:r>
      <w:proofErr w:type="spellEnd"/>
      <w:r w:rsidR="003A6BD0">
        <w:rPr>
          <w:rFonts w:ascii="Times New Roman" w:hAnsi="Times New Roman" w:cs="Times New Roman"/>
          <w:sz w:val="28"/>
          <w:szCs w:val="28"/>
        </w:rPr>
        <w:t xml:space="preserve"> заболевания часто не замечают, поскольку жалобы отсутствуют или они незначительны. Первые симптомы</w:t>
      </w:r>
      <w:r w:rsidR="004C419D">
        <w:rPr>
          <w:rFonts w:ascii="Times New Roman" w:hAnsi="Times New Roman" w:cs="Times New Roman"/>
          <w:sz w:val="28"/>
          <w:szCs w:val="28"/>
        </w:rPr>
        <w:t xml:space="preserve"> – гнойные выделения из мочеполовых путей. Иногда отмечается болезненное частое мочеиспускание, которое появляется почти всегда у беременных, женщин климактерического возраста, девочек младшего возраста. Для этой группы больных характерны также воспаление наружных половых органов и жалобы на зуд, болезненность, чувство жжения. Во время осмотра определяется отёк слизистой оболочки больших и малых половых губ, гиперемия, что свидетельствует об </w:t>
      </w:r>
      <w:proofErr w:type="gramStart"/>
      <w:r w:rsidR="004C419D">
        <w:rPr>
          <w:rFonts w:ascii="Times New Roman" w:hAnsi="Times New Roman" w:cs="Times New Roman"/>
          <w:sz w:val="28"/>
          <w:szCs w:val="28"/>
        </w:rPr>
        <w:t>остром</w:t>
      </w:r>
      <w:proofErr w:type="gramEnd"/>
      <w:r w:rsidR="004C419D">
        <w:rPr>
          <w:rFonts w:ascii="Times New Roman" w:hAnsi="Times New Roman" w:cs="Times New Roman"/>
          <w:sz w:val="28"/>
          <w:szCs w:val="28"/>
        </w:rPr>
        <w:t xml:space="preserve"> вульвите и остром вестибулите.</w:t>
      </w:r>
      <w:bookmarkStart w:id="0" w:name="_GoBack"/>
      <w:bookmarkEnd w:id="0"/>
    </w:p>
    <w:p w:rsidR="004C419D" w:rsidRDefault="004C419D" w:rsidP="00AF1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419D" w:rsidRDefault="006F7287" w:rsidP="00AF1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4C419D" w:rsidRPr="004C419D">
        <w:rPr>
          <w:rFonts w:ascii="Times New Roman" w:hAnsi="Times New Roman" w:cs="Times New Roman"/>
          <w:b/>
          <w:sz w:val="28"/>
          <w:szCs w:val="28"/>
        </w:rPr>
        <w:t>Диагноз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37522">
        <w:rPr>
          <w:rFonts w:ascii="Times New Roman" w:hAnsi="Times New Roman" w:cs="Times New Roman"/>
          <w:sz w:val="28"/>
          <w:szCs w:val="28"/>
        </w:rPr>
        <w:t xml:space="preserve">гонореи подтверждают с помощью микроскопии. Внутриклеточные </w:t>
      </w:r>
      <w:proofErr w:type="spellStart"/>
      <w:proofErr w:type="gramStart"/>
      <w:r w:rsidR="00D37522"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D37522">
        <w:rPr>
          <w:rFonts w:ascii="Times New Roman" w:hAnsi="Times New Roman" w:cs="Times New Roman"/>
          <w:sz w:val="28"/>
          <w:szCs w:val="28"/>
        </w:rPr>
        <w:t>плококки</w:t>
      </w:r>
      <w:proofErr w:type="spellEnd"/>
      <w:proofErr w:type="gramEnd"/>
      <w:r w:rsidR="00D37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522" w:rsidRPr="009D35F9">
        <w:rPr>
          <w:rFonts w:ascii="Times New Roman" w:hAnsi="Times New Roman" w:cs="Times New Roman"/>
          <w:b/>
          <w:sz w:val="28"/>
          <w:szCs w:val="28"/>
          <w:lang w:val="en-US"/>
        </w:rPr>
        <w:t>Neisseriagonorrboeae</w:t>
      </w:r>
      <w:proofErr w:type="spellEnd"/>
      <w:r w:rsidR="00D37522">
        <w:rPr>
          <w:rFonts w:ascii="Times New Roman" w:hAnsi="Times New Roman" w:cs="Times New Roman"/>
          <w:sz w:val="28"/>
          <w:szCs w:val="28"/>
        </w:rPr>
        <w:t>хорошо видны в мазках, окр</w:t>
      </w:r>
      <w:r w:rsidR="006E198D">
        <w:rPr>
          <w:rFonts w:ascii="Times New Roman" w:hAnsi="Times New Roman" w:cs="Times New Roman"/>
          <w:sz w:val="28"/>
          <w:szCs w:val="28"/>
        </w:rPr>
        <w:t>а</w:t>
      </w:r>
      <w:r w:rsidR="00D37522">
        <w:rPr>
          <w:rFonts w:ascii="Times New Roman" w:hAnsi="Times New Roman" w:cs="Times New Roman"/>
          <w:sz w:val="28"/>
          <w:szCs w:val="28"/>
        </w:rPr>
        <w:t xml:space="preserve">шенных метиленовым синим и по Грамму. Исследование занимает несколько минут и доступно многим клиникам. Прочие методы диагностики гонореи, </w:t>
      </w:r>
      <w:r w:rsidR="00AB3196">
        <w:rPr>
          <w:rFonts w:ascii="Times New Roman" w:hAnsi="Times New Roman" w:cs="Times New Roman"/>
          <w:sz w:val="28"/>
          <w:szCs w:val="28"/>
        </w:rPr>
        <w:t xml:space="preserve"> такие как серологические исследования, ПЦР и посев, тоже надёжны.</w:t>
      </w:r>
    </w:p>
    <w:p w:rsidR="00B03E97" w:rsidRDefault="006F7287" w:rsidP="00AF1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DF4BEB">
        <w:rPr>
          <w:rFonts w:ascii="Times New Roman" w:hAnsi="Times New Roman" w:cs="Times New Roman"/>
          <w:sz w:val="28"/>
          <w:szCs w:val="28"/>
        </w:rPr>
        <w:t xml:space="preserve">В  </w:t>
      </w:r>
      <w:r w:rsidR="00B03E97">
        <w:rPr>
          <w:rFonts w:ascii="Times New Roman" w:hAnsi="Times New Roman" w:cs="Times New Roman"/>
          <w:sz w:val="28"/>
          <w:szCs w:val="28"/>
        </w:rPr>
        <w:t xml:space="preserve">Актау при центре </w:t>
      </w:r>
      <w:r w:rsidR="001907F0">
        <w:rPr>
          <w:rFonts w:ascii="Times New Roman" w:hAnsi="Times New Roman" w:cs="Times New Roman"/>
          <w:sz w:val="28"/>
          <w:szCs w:val="28"/>
        </w:rPr>
        <w:t>Вич</w:t>
      </w:r>
      <w:r w:rsidR="00B03E97">
        <w:rPr>
          <w:rFonts w:ascii="Times New Roman" w:hAnsi="Times New Roman" w:cs="Times New Roman"/>
          <w:sz w:val="28"/>
          <w:szCs w:val="28"/>
        </w:rPr>
        <w:t xml:space="preserve"> с 2004 г работает анонимный  Дружественный кабинет, где приним</w:t>
      </w:r>
      <w:r w:rsidR="00DF4BEB">
        <w:rPr>
          <w:rFonts w:ascii="Times New Roman" w:hAnsi="Times New Roman" w:cs="Times New Roman"/>
          <w:sz w:val="28"/>
          <w:szCs w:val="28"/>
        </w:rPr>
        <w:t>а</w:t>
      </w:r>
      <w:r w:rsidR="00B03E97">
        <w:rPr>
          <w:rFonts w:ascii="Times New Roman" w:hAnsi="Times New Roman" w:cs="Times New Roman"/>
          <w:sz w:val="28"/>
          <w:szCs w:val="28"/>
        </w:rPr>
        <w:t xml:space="preserve">ют пациентов из ключевых групп населения (работники секса, </w:t>
      </w:r>
      <w:proofErr w:type="gramStart"/>
      <w:r w:rsidR="00B03E97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="00B03E97">
        <w:rPr>
          <w:rFonts w:ascii="Times New Roman" w:hAnsi="Times New Roman" w:cs="Times New Roman"/>
          <w:sz w:val="28"/>
          <w:szCs w:val="28"/>
        </w:rPr>
        <w:t xml:space="preserve"> употребляющие </w:t>
      </w:r>
      <w:r w:rsidR="00DF4BEB">
        <w:rPr>
          <w:rFonts w:ascii="Times New Roman" w:hAnsi="Times New Roman" w:cs="Times New Roman"/>
          <w:sz w:val="28"/>
          <w:szCs w:val="28"/>
        </w:rPr>
        <w:t>инъекционные</w:t>
      </w:r>
      <w:r w:rsidR="00B03E97">
        <w:rPr>
          <w:rFonts w:ascii="Times New Roman" w:hAnsi="Times New Roman" w:cs="Times New Roman"/>
          <w:sz w:val="28"/>
          <w:szCs w:val="28"/>
        </w:rPr>
        <w:t xml:space="preserve"> наркотики, мужчины вступающие в половой  контакт  с  мужчинами, люди  живущие  с  ВИЧ  и  трансгендеры)</w:t>
      </w:r>
      <w:r w:rsidR="00C024A9">
        <w:rPr>
          <w:rFonts w:ascii="Times New Roman" w:hAnsi="Times New Roman" w:cs="Times New Roman"/>
          <w:sz w:val="28"/>
          <w:szCs w:val="28"/>
        </w:rPr>
        <w:t>.</w:t>
      </w:r>
    </w:p>
    <w:p w:rsidR="00C024A9" w:rsidRDefault="008B5989" w:rsidP="00AF1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течение года </w:t>
      </w:r>
      <w:r w:rsidR="00C024A9">
        <w:rPr>
          <w:rFonts w:ascii="Times New Roman" w:hAnsi="Times New Roman" w:cs="Times New Roman"/>
          <w:sz w:val="28"/>
          <w:szCs w:val="28"/>
        </w:rPr>
        <w:t xml:space="preserve"> Дружеств</w:t>
      </w:r>
      <w:r>
        <w:rPr>
          <w:rFonts w:ascii="Times New Roman" w:hAnsi="Times New Roman" w:cs="Times New Roman"/>
          <w:sz w:val="28"/>
          <w:szCs w:val="28"/>
        </w:rPr>
        <w:t>енный кабинет посещают</w:t>
      </w:r>
      <w:r w:rsidR="00C024A9">
        <w:rPr>
          <w:rFonts w:ascii="Times New Roman" w:hAnsi="Times New Roman" w:cs="Times New Roman"/>
          <w:sz w:val="28"/>
          <w:szCs w:val="28"/>
        </w:rPr>
        <w:t xml:space="preserve"> около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B5490D" w:rsidRPr="00B5490D">
        <w:rPr>
          <w:rFonts w:ascii="Times New Roman" w:hAnsi="Times New Roman" w:cs="Times New Roman"/>
          <w:sz w:val="28"/>
          <w:szCs w:val="28"/>
        </w:rPr>
        <w:t>00</w:t>
      </w:r>
      <w:r w:rsidR="00DF4BE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12</w:t>
      </w:r>
      <w:r w:rsidR="00C024A9">
        <w:rPr>
          <w:rFonts w:ascii="Times New Roman" w:hAnsi="Times New Roman" w:cs="Times New Roman"/>
          <w:sz w:val="28"/>
          <w:szCs w:val="28"/>
        </w:rPr>
        <w:t xml:space="preserve">00 человек </w:t>
      </w:r>
      <w:r>
        <w:rPr>
          <w:rFonts w:ascii="Times New Roman" w:hAnsi="Times New Roman" w:cs="Times New Roman"/>
          <w:sz w:val="28"/>
          <w:szCs w:val="28"/>
        </w:rPr>
        <w:t xml:space="preserve">(Ключевая группа населения) </w:t>
      </w:r>
      <w:r w:rsidR="00C024A9">
        <w:rPr>
          <w:rFonts w:ascii="Times New Roman" w:hAnsi="Times New Roman" w:cs="Times New Roman"/>
          <w:sz w:val="28"/>
          <w:szCs w:val="28"/>
        </w:rPr>
        <w:t xml:space="preserve">с разными жалобами на инфекции передаваемые </w:t>
      </w:r>
      <w:r w:rsidR="00C024A9">
        <w:rPr>
          <w:rFonts w:ascii="Times New Roman" w:hAnsi="Times New Roman" w:cs="Times New Roman"/>
          <w:sz w:val="28"/>
          <w:szCs w:val="28"/>
        </w:rPr>
        <w:lastRenderedPageBreak/>
        <w:t>половым путем.</w:t>
      </w:r>
      <w:r w:rsidR="00897697">
        <w:rPr>
          <w:rFonts w:ascii="Times New Roman" w:hAnsi="Times New Roman" w:cs="Times New Roman"/>
          <w:sz w:val="28"/>
          <w:szCs w:val="28"/>
        </w:rPr>
        <w:t>С</w:t>
      </w:r>
      <w:r w:rsidR="00B5490D">
        <w:rPr>
          <w:rFonts w:ascii="Times New Roman" w:hAnsi="Times New Roman" w:cs="Times New Roman"/>
          <w:sz w:val="28"/>
          <w:szCs w:val="28"/>
        </w:rPr>
        <w:t>равнительно в 202</w:t>
      </w:r>
      <w:r w:rsidR="00B5490D" w:rsidRPr="00B5490D">
        <w:rPr>
          <w:rFonts w:ascii="Times New Roman" w:hAnsi="Times New Roman" w:cs="Times New Roman"/>
          <w:sz w:val="28"/>
          <w:szCs w:val="28"/>
        </w:rPr>
        <w:t>2</w:t>
      </w:r>
      <w:r w:rsidR="00B5490D">
        <w:rPr>
          <w:rFonts w:ascii="Times New Roman" w:hAnsi="Times New Roman" w:cs="Times New Roman"/>
          <w:sz w:val="28"/>
          <w:szCs w:val="28"/>
        </w:rPr>
        <w:t>г в ДК обратилис</w:t>
      </w:r>
      <w:r w:rsidR="00B5490D" w:rsidRPr="00B5490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556 лиц</w:t>
      </w:r>
      <w:r w:rsidR="00DF4BEB">
        <w:rPr>
          <w:rFonts w:ascii="Times New Roman" w:hAnsi="Times New Roman" w:cs="Times New Roman"/>
          <w:sz w:val="28"/>
          <w:szCs w:val="28"/>
        </w:rPr>
        <w:t xml:space="preserve">, все обследованы на ИППП, из  них  </w:t>
      </w:r>
      <w:r w:rsidR="00F80B52">
        <w:rPr>
          <w:rFonts w:ascii="Times New Roman" w:hAnsi="Times New Roman" w:cs="Times New Roman"/>
          <w:sz w:val="28"/>
          <w:szCs w:val="28"/>
        </w:rPr>
        <w:t>гонорея у 1</w:t>
      </w:r>
      <w:r w:rsidR="00B5490D">
        <w:rPr>
          <w:rFonts w:ascii="Times New Roman" w:hAnsi="Times New Roman" w:cs="Times New Roman"/>
          <w:sz w:val="28"/>
          <w:szCs w:val="28"/>
        </w:rPr>
        <w:t>3 пациентов, а в 2023</w:t>
      </w:r>
      <w:r>
        <w:rPr>
          <w:rFonts w:ascii="Times New Roman" w:hAnsi="Times New Roman" w:cs="Times New Roman"/>
          <w:sz w:val="28"/>
          <w:szCs w:val="28"/>
        </w:rPr>
        <w:t xml:space="preserve"> году обратились  588</w:t>
      </w:r>
      <w:r w:rsidR="00DF4BEB">
        <w:rPr>
          <w:rFonts w:ascii="Times New Roman" w:hAnsi="Times New Roman" w:cs="Times New Roman"/>
          <w:sz w:val="28"/>
          <w:szCs w:val="28"/>
        </w:rPr>
        <w:t xml:space="preserve"> человек, тоже все обследованы на ИППП, из них </w:t>
      </w:r>
      <w:r>
        <w:rPr>
          <w:rFonts w:ascii="Times New Roman" w:hAnsi="Times New Roman" w:cs="Times New Roman"/>
          <w:sz w:val="28"/>
          <w:szCs w:val="28"/>
        </w:rPr>
        <w:t xml:space="preserve">у 110 человек выявлена гонорея.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DF4BEB">
        <w:rPr>
          <w:rFonts w:ascii="Times New Roman" w:hAnsi="Times New Roman" w:cs="Times New Roman"/>
          <w:sz w:val="28"/>
          <w:szCs w:val="28"/>
        </w:rPr>
        <w:t xml:space="preserve"> в связи с </w:t>
      </w:r>
      <w:proofErr w:type="gramStart"/>
      <w:r w:rsidR="00DF4BEB">
        <w:rPr>
          <w:rFonts w:ascii="Times New Roman" w:hAnsi="Times New Roman" w:cs="Times New Roman"/>
          <w:sz w:val="28"/>
          <w:szCs w:val="28"/>
        </w:rPr>
        <w:t>изменением  клинического</w:t>
      </w:r>
      <w:proofErr w:type="gramEnd"/>
      <w:r w:rsidR="00DF4BEB">
        <w:rPr>
          <w:rFonts w:ascii="Times New Roman" w:hAnsi="Times New Roman" w:cs="Times New Roman"/>
          <w:sz w:val="28"/>
          <w:szCs w:val="28"/>
        </w:rPr>
        <w:t xml:space="preserve"> протокола все ИППП подтверждаются  ПЦР диагностикой.</w:t>
      </w:r>
    </w:p>
    <w:p w:rsidR="006F7287" w:rsidRPr="006F7287" w:rsidRDefault="00AB3196" w:rsidP="00AF1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3196">
        <w:rPr>
          <w:rFonts w:ascii="Times New Roman" w:hAnsi="Times New Roman" w:cs="Times New Roman"/>
          <w:b/>
          <w:sz w:val="28"/>
          <w:szCs w:val="28"/>
        </w:rPr>
        <w:t>Лечение</w:t>
      </w:r>
      <w:r>
        <w:rPr>
          <w:rFonts w:ascii="Times New Roman" w:hAnsi="Times New Roman" w:cs="Times New Roman"/>
          <w:sz w:val="28"/>
          <w:szCs w:val="28"/>
        </w:rPr>
        <w:t>только у врача</w:t>
      </w:r>
      <w:r w:rsidR="006E19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Лечение каждого случая гонореи о</w:t>
      </w:r>
      <w:r w:rsidR="006E198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язательно должно сопровождаться обследованием и при необходимости лечением половых партнёров пациента.</w:t>
      </w:r>
    </w:p>
    <w:p w:rsidR="00AB3196" w:rsidRDefault="00AB3196" w:rsidP="00AF1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CB8">
        <w:rPr>
          <w:rFonts w:ascii="Times New Roman" w:hAnsi="Times New Roman" w:cs="Times New Roman"/>
          <w:b/>
          <w:sz w:val="28"/>
          <w:szCs w:val="28"/>
        </w:rPr>
        <w:t>Осложнения</w:t>
      </w:r>
      <w:r w:rsidR="00B74CB8" w:rsidRPr="00B74CB8">
        <w:rPr>
          <w:rFonts w:ascii="Times New Roman" w:hAnsi="Times New Roman" w:cs="Times New Roman"/>
          <w:b/>
          <w:sz w:val="28"/>
          <w:szCs w:val="28"/>
        </w:rPr>
        <w:t>:</w:t>
      </w:r>
    </w:p>
    <w:p w:rsidR="00B74CB8" w:rsidRDefault="00B74CB8" w:rsidP="00AF1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4CB8" w:rsidRPr="00B74CB8" w:rsidRDefault="00B74CB8" w:rsidP="00AF1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CB8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Хронические</w:t>
      </w:r>
      <w:r w:rsidRPr="00B74CB8">
        <w:rPr>
          <w:rFonts w:ascii="Times New Roman" w:hAnsi="Times New Roman" w:cs="Times New Roman"/>
          <w:sz w:val="28"/>
          <w:szCs w:val="28"/>
        </w:rPr>
        <w:t xml:space="preserve"> воспалительные заболевания органов малого таза и </w:t>
      </w:r>
    </w:p>
    <w:p w:rsidR="00B74CB8" w:rsidRDefault="00B74CB8" w:rsidP="00AF1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мочевыводящей системы.  </w:t>
      </w:r>
    </w:p>
    <w:p w:rsidR="00B74CB8" w:rsidRDefault="00B74CB8" w:rsidP="00AF1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* Бесплодие;</w:t>
      </w:r>
    </w:p>
    <w:p w:rsidR="00B74CB8" w:rsidRDefault="00B74CB8" w:rsidP="00AF1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* Сексуальные нарушения;</w:t>
      </w:r>
    </w:p>
    <w:p w:rsidR="00B74CB8" w:rsidRDefault="00B74CB8" w:rsidP="00AF1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* Повышение вероятности развития рака шейки матки, внематочная </w:t>
      </w:r>
    </w:p>
    <w:p w:rsidR="00F55311" w:rsidRDefault="00F55311" w:rsidP="00AF1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беременность, невынашиваниебеременности (выкидыш, прежде-</w:t>
      </w:r>
      <w:proofErr w:type="gramEnd"/>
    </w:p>
    <w:p w:rsidR="00F55311" w:rsidRDefault="00F55311" w:rsidP="00AF1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временные роды).</w:t>
      </w:r>
    </w:p>
    <w:p w:rsidR="00F55311" w:rsidRDefault="00F55311" w:rsidP="00AF1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4CB8" w:rsidRDefault="00F55311" w:rsidP="00AF19D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311">
        <w:rPr>
          <w:rFonts w:ascii="Times New Roman" w:hAnsi="Times New Roman" w:cs="Times New Roman"/>
          <w:b/>
          <w:sz w:val="28"/>
          <w:szCs w:val="28"/>
        </w:rPr>
        <w:t xml:space="preserve">Профилактика: </w:t>
      </w:r>
    </w:p>
    <w:p w:rsidR="00F55311" w:rsidRDefault="00F55311" w:rsidP="00AF19D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311" w:rsidRDefault="00F55311" w:rsidP="00AF1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* </w:t>
      </w:r>
      <w:r>
        <w:rPr>
          <w:rFonts w:ascii="Times New Roman" w:hAnsi="Times New Roman" w:cs="Times New Roman"/>
          <w:sz w:val="28"/>
          <w:szCs w:val="28"/>
        </w:rPr>
        <w:t>Использовать презервативы при каждом сексуальном контакте;</w:t>
      </w:r>
    </w:p>
    <w:p w:rsidR="00F55311" w:rsidRDefault="00F55311" w:rsidP="00AF1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* Соблюдать меры личной гигиены;</w:t>
      </w:r>
    </w:p>
    <w:p w:rsidR="00F55311" w:rsidRDefault="00F55311" w:rsidP="00AF1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* Быть осторожным при посещении бань, саун, бассейнов;</w:t>
      </w:r>
    </w:p>
    <w:p w:rsidR="00F55311" w:rsidRDefault="00F55311" w:rsidP="00AF1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* Не разрешать одевать/мерить ваше нижнее бельё друзьям, подругам;</w:t>
      </w:r>
    </w:p>
    <w:p w:rsidR="00F55311" w:rsidRDefault="00F55311" w:rsidP="00AF1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* Быть разборчивее в сексуальных контактах;</w:t>
      </w:r>
    </w:p>
    <w:p w:rsidR="00F55311" w:rsidRDefault="00F55311" w:rsidP="00AF1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* Регулярно проходить обследования  у врача;</w:t>
      </w:r>
    </w:p>
    <w:p w:rsidR="00F55311" w:rsidRDefault="00F55311" w:rsidP="00AF1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* Избегать случайных половых контактов со случайными партнёрами;</w:t>
      </w:r>
    </w:p>
    <w:p w:rsidR="00F55311" w:rsidRPr="00F55311" w:rsidRDefault="00F55311" w:rsidP="00AF1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* Не вступать в половые контакты с партнёром</w:t>
      </w:r>
      <w:r w:rsidR="004A6946">
        <w:rPr>
          <w:rFonts w:ascii="Times New Roman" w:hAnsi="Times New Roman" w:cs="Times New Roman"/>
          <w:sz w:val="28"/>
          <w:szCs w:val="28"/>
        </w:rPr>
        <w:t xml:space="preserve">, у которого есть </w:t>
      </w:r>
    </w:p>
    <w:p w:rsidR="000A7EF9" w:rsidRPr="006F7287" w:rsidRDefault="004A6946" w:rsidP="006E198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видимые проявления заболевания.      </w:t>
      </w:r>
    </w:p>
    <w:p w:rsidR="008B5989" w:rsidRPr="00CE192A" w:rsidRDefault="006F7287" w:rsidP="006E19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6E198D" w:rsidRPr="00CE192A">
        <w:rPr>
          <w:rFonts w:ascii="Times New Roman" w:hAnsi="Times New Roman" w:cs="Times New Roman"/>
          <w:b/>
          <w:sz w:val="28"/>
          <w:szCs w:val="28"/>
        </w:rPr>
        <w:t>Врач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8B5989" w:rsidRPr="00CE192A">
        <w:rPr>
          <w:rFonts w:ascii="Times New Roman" w:hAnsi="Times New Roman" w:cs="Times New Roman"/>
          <w:b/>
          <w:sz w:val="28"/>
          <w:szCs w:val="28"/>
        </w:rPr>
        <w:t>дермато</w:t>
      </w:r>
      <w:r w:rsidR="001B135D" w:rsidRPr="00CE192A">
        <w:rPr>
          <w:rFonts w:ascii="Times New Roman" w:hAnsi="Times New Roman" w:cs="Times New Roman"/>
          <w:b/>
          <w:sz w:val="28"/>
          <w:szCs w:val="28"/>
        </w:rPr>
        <w:t>венеролог</w:t>
      </w:r>
      <w:proofErr w:type="spellEnd"/>
      <w:r w:rsidR="001B135D" w:rsidRPr="00CE192A">
        <w:rPr>
          <w:rFonts w:ascii="Times New Roman" w:hAnsi="Times New Roman" w:cs="Times New Roman"/>
          <w:b/>
          <w:sz w:val="28"/>
          <w:szCs w:val="28"/>
        </w:rPr>
        <w:t xml:space="preserve"> МОЦ по профилактике ВИЧ </w:t>
      </w:r>
      <w:r w:rsidR="000A7EF9" w:rsidRPr="00CE192A">
        <w:rPr>
          <w:rFonts w:ascii="Times New Roman" w:hAnsi="Times New Roman" w:cs="Times New Roman"/>
          <w:b/>
          <w:sz w:val="28"/>
          <w:szCs w:val="28"/>
        </w:rPr>
        <w:t>- инфекции</w:t>
      </w:r>
    </w:p>
    <w:p w:rsidR="006E198D" w:rsidRPr="00CE192A" w:rsidRDefault="006E198D" w:rsidP="006E19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192A">
        <w:rPr>
          <w:rFonts w:ascii="Times New Roman" w:hAnsi="Times New Roman" w:cs="Times New Roman"/>
          <w:b/>
          <w:sz w:val="28"/>
          <w:szCs w:val="28"/>
        </w:rPr>
        <w:t>Чотбаева</w:t>
      </w:r>
      <w:proofErr w:type="spellEnd"/>
      <w:r w:rsidRPr="00CE192A">
        <w:rPr>
          <w:rFonts w:ascii="Times New Roman" w:hAnsi="Times New Roman" w:cs="Times New Roman"/>
          <w:b/>
          <w:sz w:val="28"/>
          <w:szCs w:val="28"/>
        </w:rPr>
        <w:t xml:space="preserve"> Д.Б.</w:t>
      </w:r>
    </w:p>
    <w:sectPr w:rsidR="006E198D" w:rsidRPr="00CE192A" w:rsidSect="006F7287">
      <w:pgSz w:w="11906" w:h="16838"/>
      <w:pgMar w:top="56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19D9"/>
    <w:rsid w:val="000A7EF9"/>
    <w:rsid w:val="001907F0"/>
    <w:rsid w:val="001B135D"/>
    <w:rsid w:val="002661E4"/>
    <w:rsid w:val="003A6BD0"/>
    <w:rsid w:val="004A6946"/>
    <w:rsid w:val="004C419D"/>
    <w:rsid w:val="005C5F85"/>
    <w:rsid w:val="00667C30"/>
    <w:rsid w:val="006E198D"/>
    <w:rsid w:val="006F7287"/>
    <w:rsid w:val="007C27E7"/>
    <w:rsid w:val="007E1955"/>
    <w:rsid w:val="00857CC8"/>
    <w:rsid w:val="00897697"/>
    <w:rsid w:val="008B5989"/>
    <w:rsid w:val="009D35F9"/>
    <w:rsid w:val="00AB3196"/>
    <w:rsid w:val="00AF19D9"/>
    <w:rsid w:val="00B03E97"/>
    <w:rsid w:val="00B5490D"/>
    <w:rsid w:val="00B74CB8"/>
    <w:rsid w:val="00C024A9"/>
    <w:rsid w:val="00C842D3"/>
    <w:rsid w:val="00CE192A"/>
    <w:rsid w:val="00D37522"/>
    <w:rsid w:val="00DF4BEB"/>
    <w:rsid w:val="00F55311"/>
    <w:rsid w:val="00F80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9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22</cp:revision>
  <cp:lastPrinted>2016-03-09T11:10:00Z</cp:lastPrinted>
  <dcterms:created xsi:type="dcterms:W3CDTF">2016-03-09T09:42:00Z</dcterms:created>
  <dcterms:modified xsi:type="dcterms:W3CDTF">2024-06-21T09:52:00Z</dcterms:modified>
</cp:coreProperties>
</file>