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B1" w:rsidRPr="009F70FC" w:rsidRDefault="00D62AB1" w:rsidP="009F70FC">
      <w:pPr>
        <w:pStyle w:val="NormalWe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70FC">
        <w:rPr>
          <w:rFonts w:ascii="Times New Roman" w:hAnsi="Times New Roman" w:cs="Times New Roman"/>
          <w:b/>
          <w:bCs/>
          <w:sz w:val="32"/>
          <w:szCs w:val="32"/>
        </w:rPr>
        <w:t>Деятельность пункта доверия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ab/>
        <w:t>Пункты доверия создаются с целью снижения темпов распространения ВИЧ-инфекции среди уязвимых групп населения</w:t>
      </w:r>
      <w:r w:rsidRPr="008C6A71">
        <w:rPr>
          <w:rStyle w:val="sbrace"/>
          <w:rFonts w:ascii="Times New Roman" w:hAnsi="Times New Roman" w:cs="Times New Roman"/>
          <w:color w:val="000000"/>
        </w:rPr>
        <w:t xml:space="preserve"> </w:t>
      </w:r>
      <w:r w:rsidRPr="008C6A71">
        <w:rPr>
          <w:rStyle w:val="hbrace"/>
          <w:rFonts w:ascii="Times New Roman" w:hAnsi="Times New Roman" w:cs="Times New Roman"/>
          <w:color w:val="000000"/>
        </w:rPr>
        <w:t>(</w:t>
      </w:r>
      <w:r w:rsidRPr="008C6A71">
        <w:rPr>
          <w:rFonts w:ascii="Times New Roman" w:hAnsi="Times New Roman" w:cs="Times New Roman"/>
          <w:color w:val="000000"/>
        </w:rPr>
        <w:t xml:space="preserve">ЛУИН, РС, МСМ) </w:t>
      </w:r>
      <w:r>
        <w:rPr>
          <w:rFonts w:ascii="Times New Roman" w:hAnsi="Times New Roman" w:cs="Times New Roman"/>
          <w:color w:val="000000"/>
        </w:rPr>
        <w:t xml:space="preserve"> и </w:t>
      </w:r>
      <w:r w:rsidRPr="008C6A71">
        <w:rPr>
          <w:rFonts w:ascii="Times New Roman" w:hAnsi="Times New Roman" w:cs="Times New Roman"/>
          <w:color w:val="000000"/>
        </w:rPr>
        <w:t>предоставляют услуги на бесплатной основе на принципах добровольности, конфиденциальности и анонимности.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ab/>
        <w:t>Пункты доверия осуществляют работу по профилактике распространения ВИЧ среди уязвимых групп населения: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 xml:space="preserve">-  предоставления ЛУИН стерильных шприцев, презервативов, информационно – образовательных материалов. 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 предоставления им информации о ВИЧ-инфекции, инфекциях, передающихся половым путём</w:t>
      </w:r>
      <w:r w:rsidRPr="008C6A71">
        <w:rPr>
          <w:rStyle w:val="sbrace"/>
          <w:rFonts w:ascii="Times New Roman" w:hAnsi="Times New Roman" w:cs="Times New Roman"/>
          <w:color w:val="000000"/>
        </w:rPr>
        <w:t xml:space="preserve"> </w:t>
      </w:r>
      <w:r w:rsidRPr="008C6A71">
        <w:rPr>
          <w:rStyle w:val="hbrace"/>
          <w:rFonts w:ascii="Times New Roman" w:hAnsi="Times New Roman" w:cs="Times New Roman"/>
          <w:color w:val="000000"/>
        </w:rPr>
        <w:t>(далее</w:t>
      </w:r>
      <w:r w:rsidRPr="008C6A71">
        <w:rPr>
          <w:rFonts w:ascii="Times New Roman" w:hAnsi="Times New Roman" w:cs="Times New Roman"/>
          <w:color w:val="000000"/>
        </w:rPr>
        <w:t xml:space="preserve"> — ИППП), формах поведения, снижающих риск инфицирования ВИЧ, тестировании на ВИЧ;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 проведения психосоциального консультирования по вопросам ВИЧ/СПИД, а также консультаций наркологов, дерматовенерологов, терапевтов, фтизиатров и психологов;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 направления ЛУИН в государственные медицинские организации для получения специализированной, квалифицированной медицинской помощи;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 забора крови для исследования на ВИЧ, ИППП, вирусные гепатиты В и С;</w:t>
      </w:r>
    </w:p>
    <w:p w:rsidR="00D62AB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  изучения моделей рискованного поведения ЛУИН и РС  для разработки мер по снижению риска инфицирования ВИЧ.</w:t>
      </w:r>
      <w:r w:rsidRPr="00170420">
        <w:rPr>
          <w:rFonts w:ascii="Times New Roman" w:hAnsi="Times New Roman" w:cs="Times New Roman"/>
          <w:color w:val="000000"/>
        </w:rPr>
        <w:t xml:space="preserve"> 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ab/>
        <w:t xml:space="preserve">На базе областного центра СПИД работает кабинет ПД (пункт доверия), где привлекаются волонтеры и аутрич работники из числа уязвимых групп населения (РС - секс работники, ЛУИН – люди употребляющие инъекционные наркотики) по принципу «Равный-равному» и передвижной пункт доверия на автомашине марки «Газель» с обученной медсестрой. По стационарному ПД работают 19 оплачиваемых волонтеров (2 – РС и 17- ЛУИН), 2 неоплачиваемый волонтер. </w:t>
      </w:r>
      <w:r>
        <w:rPr>
          <w:rFonts w:ascii="Times New Roman" w:hAnsi="Times New Roman" w:cs="Times New Roman"/>
          <w:color w:val="000000"/>
        </w:rPr>
        <w:t xml:space="preserve">Работу волонтеров координирует врач и медсестра ПД. 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8C6A71">
        <w:rPr>
          <w:rFonts w:ascii="Times New Roman" w:hAnsi="Times New Roman" w:cs="Times New Roman"/>
          <w:color w:val="000000"/>
        </w:rPr>
        <w:t>Специалистами областного центра СПИД проводятся профилактические мероприятия среди контингентов рискованного поведения</w:t>
      </w:r>
      <w:r>
        <w:rPr>
          <w:rFonts w:ascii="Times New Roman" w:hAnsi="Times New Roman" w:cs="Times New Roman"/>
          <w:color w:val="000000"/>
        </w:rPr>
        <w:t xml:space="preserve"> в местах их концентрации. З</w:t>
      </w:r>
      <w:r w:rsidRPr="008C6A71">
        <w:rPr>
          <w:rFonts w:ascii="Times New Roman" w:hAnsi="Times New Roman" w:cs="Times New Roman"/>
          <w:color w:val="000000"/>
        </w:rPr>
        <w:t>а 8 месяцев текущего года</w:t>
      </w:r>
      <w:r>
        <w:rPr>
          <w:rFonts w:ascii="Times New Roman" w:hAnsi="Times New Roman" w:cs="Times New Roman"/>
          <w:color w:val="000000"/>
        </w:rPr>
        <w:t xml:space="preserve"> охвачены профилактическими мероприятиями – 1819</w:t>
      </w:r>
      <w:r w:rsidRPr="008C6A71">
        <w:rPr>
          <w:rFonts w:ascii="Times New Roman" w:hAnsi="Times New Roman" w:cs="Times New Roman"/>
          <w:color w:val="000000"/>
        </w:rPr>
        <w:t xml:space="preserve"> ЛУИН</w:t>
      </w:r>
      <w:r>
        <w:rPr>
          <w:rFonts w:ascii="Times New Roman" w:hAnsi="Times New Roman" w:cs="Times New Roman"/>
          <w:color w:val="000000"/>
        </w:rPr>
        <w:t>, 368 РС.</w:t>
      </w:r>
    </w:p>
    <w:p w:rsidR="00D62AB1" w:rsidRDefault="00D62AB1" w:rsidP="008C6A71">
      <w:pPr>
        <w:pStyle w:val="BodyText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Проводится обмен</w:t>
      </w:r>
      <w:r w:rsidRPr="008C6A71">
        <w:rPr>
          <w:rFonts w:ascii="Times New Roman" w:hAnsi="Times New Roman" w:cs="Times New Roman"/>
          <w:color w:val="000000"/>
        </w:rPr>
        <w:t xml:space="preserve"> одноразов</w:t>
      </w:r>
      <w:r>
        <w:rPr>
          <w:rFonts w:ascii="Times New Roman" w:hAnsi="Times New Roman" w:cs="Times New Roman"/>
          <w:color w:val="000000"/>
        </w:rPr>
        <w:t>ых  шприцев, раздаются   презервативы,</w:t>
      </w:r>
      <w:r w:rsidRPr="008C6A7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800EB1">
        <w:rPr>
          <w:rFonts w:ascii="Times New Roman" w:hAnsi="Times New Roman" w:cs="Times New Roman"/>
          <w:color w:val="000000"/>
        </w:rPr>
        <w:t xml:space="preserve"> </w:t>
      </w:r>
      <w:r w:rsidRPr="008C6A71">
        <w:rPr>
          <w:rFonts w:ascii="Times New Roman" w:hAnsi="Times New Roman" w:cs="Times New Roman"/>
          <w:color w:val="000000"/>
        </w:rPr>
        <w:t>санпросвет литературы о способах защиты от заражения ВИЧ и ИППП</w:t>
      </w:r>
      <w:r>
        <w:rPr>
          <w:rFonts w:ascii="Times New Roman" w:hAnsi="Times New Roman" w:cs="Times New Roman"/>
          <w:color w:val="000000"/>
        </w:rPr>
        <w:t>.</w:t>
      </w:r>
    </w:p>
    <w:p w:rsidR="00D62AB1" w:rsidRPr="008C6A71" w:rsidRDefault="00D62AB1" w:rsidP="008C6A71">
      <w:pPr>
        <w:pStyle w:val="BodyText3"/>
        <w:rPr>
          <w:rFonts w:ascii="Times New Roman" w:hAnsi="Times New Roman" w:cs="Times New Roman"/>
          <w:color w:val="auto"/>
        </w:rPr>
      </w:pPr>
      <w:r w:rsidRPr="008C6A71">
        <w:rPr>
          <w:rFonts w:ascii="Times New Roman" w:hAnsi="Times New Roman" w:cs="Times New Roman"/>
          <w:color w:val="auto"/>
        </w:rPr>
        <w:t xml:space="preserve">         Специалисты областного центра СПИД по графику</w:t>
      </w:r>
      <w:r>
        <w:rPr>
          <w:rFonts w:ascii="Times New Roman" w:hAnsi="Times New Roman" w:cs="Times New Roman"/>
          <w:color w:val="auto"/>
        </w:rPr>
        <w:t xml:space="preserve"> </w:t>
      </w:r>
      <w:r w:rsidRPr="008C6A71">
        <w:rPr>
          <w:rFonts w:ascii="Times New Roman" w:hAnsi="Times New Roman" w:cs="Times New Roman"/>
          <w:color w:val="auto"/>
        </w:rPr>
        <w:t xml:space="preserve"> работают в полевых условиях</w:t>
      </w:r>
      <w:r w:rsidRPr="00875F7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городу Актау и в Мунайлинском районе</w:t>
      </w:r>
      <w:r w:rsidRPr="008C6A71">
        <w:rPr>
          <w:rFonts w:ascii="Times New Roman" w:hAnsi="Times New Roman" w:cs="Times New Roman"/>
          <w:color w:val="auto"/>
        </w:rPr>
        <w:t>, где скапливаются секс работники</w:t>
      </w:r>
      <w:r>
        <w:rPr>
          <w:rFonts w:ascii="Times New Roman" w:hAnsi="Times New Roman" w:cs="Times New Roman"/>
          <w:color w:val="auto"/>
        </w:rPr>
        <w:t xml:space="preserve">, </w:t>
      </w:r>
      <w:r w:rsidRPr="008C6A71">
        <w:rPr>
          <w:rFonts w:ascii="Times New Roman" w:hAnsi="Times New Roman" w:cs="Times New Roman"/>
          <w:color w:val="auto"/>
        </w:rPr>
        <w:t>где на местах проводится профилактическая работа по ВИЧ-инфекции</w:t>
      </w:r>
      <w:r>
        <w:rPr>
          <w:rFonts w:ascii="Times New Roman" w:hAnsi="Times New Roman" w:cs="Times New Roman"/>
          <w:color w:val="auto"/>
        </w:rPr>
        <w:t xml:space="preserve"> (беседы, тестирование экспресс методом, предоставляется раздаточный материал)</w:t>
      </w:r>
      <w:r w:rsidRPr="008C6A71">
        <w:rPr>
          <w:rFonts w:ascii="Times New Roman" w:hAnsi="Times New Roman" w:cs="Times New Roman"/>
          <w:color w:val="auto"/>
        </w:rPr>
        <w:t xml:space="preserve">. Таким образом, за </w:t>
      </w:r>
      <w:r>
        <w:rPr>
          <w:rFonts w:ascii="Times New Roman" w:hAnsi="Times New Roman" w:cs="Times New Roman"/>
          <w:color w:val="auto"/>
        </w:rPr>
        <w:t>отчетный период осуществлено 198 рейдов, охвачены 235</w:t>
      </w:r>
      <w:r w:rsidRPr="008C6A71">
        <w:rPr>
          <w:rFonts w:ascii="Times New Roman" w:hAnsi="Times New Roman" w:cs="Times New Roman"/>
          <w:color w:val="auto"/>
        </w:rPr>
        <w:t xml:space="preserve"> РС.</w:t>
      </w:r>
      <w:bookmarkStart w:id="0" w:name="_GoBack"/>
      <w:bookmarkEnd w:id="0"/>
    </w:p>
    <w:p w:rsidR="00D62AB1" w:rsidRPr="00170420" w:rsidRDefault="00D62A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42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D62AB1" w:rsidRPr="00170420" w:rsidRDefault="00D62A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4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Врач эпидемиолог                                          Жусупбекова Г.Н.</w:t>
      </w:r>
    </w:p>
    <w:sectPr w:rsidR="00D62AB1" w:rsidRPr="00170420" w:rsidSect="00CB38DA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6DB"/>
    <w:rsid w:val="000366DB"/>
    <w:rsid w:val="00082519"/>
    <w:rsid w:val="000B02DD"/>
    <w:rsid w:val="000F3893"/>
    <w:rsid w:val="00170420"/>
    <w:rsid w:val="00172F13"/>
    <w:rsid w:val="002945DF"/>
    <w:rsid w:val="00330EAA"/>
    <w:rsid w:val="0038319F"/>
    <w:rsid w:val="003E5B3D"/>
    <w:rsid w:val="0046725A"/>
    <w:rsid w:val="00490C25"/>
    <w:rsid w:val="004B6102"/>
    <w:rsid w:val="004D59D0"/>
    <w:rsid w:val="005550A9"/>
    <w:rsid w:val="00592FC5"/>
    <w:rsid w:val="00680F75"/>
    <w:rsid w:val="00800EB1"/>
    <w:rsid w:val="00861B94"/>
    <w:rsid w:val="00875F7C"/>
    <w:rsid w:val="008C6A71"/>
    <w:rsid w:val="0095724C"/>
    <w:rsid w:val="009921A3"/>
    <w:rsid w:val="009F70FC"/>
    <w:rsid w:val="00A24A87"/>
    <w:rsid w:val="00A63119"/>
    <w:rsid w:val="00A83B1A"/>
    <w:rsid w:val="00B56688"/>
    <w:rsid w:val="00B91D00"/>
    <w:rsid w:val="00C0549B"/>
    <w:rsid w:val="00C05A8B"/>
    <w:rsid w:val="00C14CF3"/>
    <w:rsid w:val="00C6054E"/>
    <w:rsid w:val="00C9573E"/>
    <w:rsid w:val="00CB38DA"/>
    <w:rsid w:val="00CC45D3"/>
    <w:rsid w:val="00CE7E1C"/>
    <w:rsid w:val="00D62AB1"/>
    <w:rsid w:val="00E40867"/>
    <w:rsid w:val="00EA4336"/>
    <w:rsid w:val="00E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366D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brace">
    <w:name w:val="sbrace"/>
    <w:basedOn w:val="DefaultParagraphFont"/>
    <w:uiPriority w:val="99"/>
    <w:rsid w:val="000366DB"/>
  </w:style>
  <w:style w:type="character" w:customStyle="1" w:styleId="hbrace">
    <w:name w:val="hbrace"/>
    <w:basedOn w:val="DefaultParagraphFont"/>
    <w:uiPriority w:val="99"/>
    <w:rsid w:val="000366DB"/>
  </w:style>
  <w:style w:type="character" w:styleId="Strong">
    <w:name w:val="Strong"/>
    <w:basedOn w:val="DefaultParagraphFont"/>
    <w:uiPriority w:val="99"/>
    <w:qFormat/>
    <w:rsid w:val="000366DB"/>
    <w:rPr>
      <w:b/>
      <w:bCs/>
    </w:rPr>
  </w:style>
  <w:style w:type="paragraph" w:styleId="BodyText3">
    <w:name w:val="Body Text 3"/>
    <w:basedOn w:val="Normal"/>
    <w:link w:val="BodyText3Char"/>
    <w:uiPriority w:val="99"/>
    <w:rsid w:val="00082519"/>
    <w:pPr>
      <w:spacing w:after="0" w:line="240" w:lineRule="auto"/>
      <w:jc w:val="both"/>
    </w:pPr>
    <w:rPr>
      <w:color w:val="FF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2519"/>
    <w:rPr>
      <w:rFonts w:ascii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607</TotalTime>
  <Pages>1</Pages>
  <Words>366</Words>
  <Characters>2087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2015-09-16T12:43:00Z</cp:lastPrinted>
  <dcterms:created xsi:type="dcterms:W3CDTF">2015-09-11T08:23:00Z</dcterms:created>
  <dcterms:modified xsi:type="dcterms:W3CDTF">2015-09-16T12:50:00Z</dcterms:modified>
</cp:coreProperties>
</file>