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AE" w:rsidRPr="002772A2" w:rsidRDefault="00E869D1" w:rsidP="002772A2">
      <w:pPr>
        <w:ind w:left="21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2A2">
        <w:rPr>
          <w:rFonts w:ascii="Times New Roman" w:hAnsi="Times New Roman" w:cs="Times New Roman"/>
          <w:b/>
          <w:sz w:val="28"/>
          <w:szCs w:val="28"/>
        </w:rPr>
        <w:t>Бактериал</w:t>
      </w:r>
      <w:r w:rsidR="00086547" w:rsidRPr="002772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ды </w:t>
      </w:r>
      <w:r w:rsidRPr="002772A2">
        <w:rPr>
          <w:rFonts w:ascii="Times New Roman" w:hAnsi="Times New Roman" w:cs="Times New Roman"/>
          <w:b/>
          <w:sz w:val="28"/>
          <w:szCs w:val="28"/>
        </w:rPr>
        <w:t>вагиноз</w:t>
      </w:r>
      <w:r w:rsidR="00086547" w:rsidRPr="002772A2">
        <w:rPr>
          <w:rFonts w:ascii="Times New Roman" w:hAnsi="Times New Roman" w:cs="Times New Roman"/>
          <w:b/>
          <w:sz w:val="28"/>
          <w:szCs w:val="28"/>
          <w:lang w:val="kk-KZ"/>
        </w:rPr>
        <w:t>және  оның   алдын  алу</w:t>
      </w:r>
    </w:p>
    <w:p w:rsidR="000F03C4" w:rsidRPr="002772A2" w:rsidRDefault="002772A2" w:rsidP="002772A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72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E869D1" w:rsidRPr="002772A2">
        <w:rPr>
          <w:rFonts w:ascii="Times New Roman" w:hAnsi="Times New Roman" w:cs="Times New Roman"/>
          <w:b/>
          <w:sz w:val="28"/>
          <w:szCs w:val="28"/>
          <w:lang w:val="kk-KZ"/>
        </w:rPr>
        <w:t>Бактериал</w:t>
      </w:r>
      <w:r w:rsidR="00B73A4A" w:rsidRPr="002772A2">
        <w:rPr>
          <w:rFonts w:ascii="Times New Roman" w:hAnsi="Times New Roman" w:cs="Times New Roman"/>
          <w:b/>
          <w:sz w:val="28"/>
          <w:szCs w:val="28"/>
          <w:lang w:val="kk-KZ"/>
        </w:rPr>
        <w:t>ды</w:t>
      </w:r>
      <w:r w:rsidR="00E869D1" w:rsidRPr="002772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вагиноз</w:t>
      </w:r>
      <w:r w:rsidR="008609D3"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B73A4A"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 бұл  жартылай  микробтан  шығатын</w:t>
      </w:r>
      <w:r w:rsidR="008609D3"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 клини</w:t>
      </w:r>
      <w:r w:rsidR="00B73A4A" w:rsidRPr="002772A2">
        <w:rPr>
          <w:rFonts w:ascii="Times New Roman" w:hAnsi="Times New Roman" w:cs="Times New Roman"/>
          <w:sz w:val="28"/>
          <w:szCs w:val="28"/>
          <w:lang w:val="kk-KZ"/>
        </w:rPr>
        <w:t>калық</w:t>
      </w:r>
      <w:r w:rsidR="008609D3"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 синдром</w:t>
      </w:r>
      <w:r w:rsidR="00B73A4A" w:rsidRPr="002772A2">
        <w:rPr>
          <w:rFonts w:ascii="Times New Roman" w:hAnsi="Times New Roman" w:cs="Times New Roman"/>
          <w:sz w:val="28"/>
          <w:szCs w:val="28"/>
          <w:lang w:val="kk-KZ"/>
        </w:rPr>
        <w:t>,оған  қынап  сөлінің өзгерісі,</w:t>
      </w:r>
      <w:r w:rsidR="005859AE"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 лактобактериал</w:t>
      </w:r>
      <w:r w:rsidR="00B73A4A" w:rsidRPr="002772A2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5859AE"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 флор</w:t>
      </w:r>
      <w:r w:rsidR="00B73A4A"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а  мен </w:t>
      </w:r>
      <w:r w:rsidR="005859AE"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 анаэроб</w:t>
      </w:r>
      <w:r w:rsidR="008A4D6D" w:rsidRPr="002772A2"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="005859AE"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 микроорганизм</w:t>
      </w:r>
      <w:r w:rsidR="00B73A4A" w:rsidRPr="002772A2">
        <w:rPr>
          <w:rFonts w:ascii="Times New Roman" w:hAnsi="Times New Roman" w:cs="Times New Roman"/>
          <w:sz w:val="28"/>
          <w:szCs w:val="28"/>
          <w:lang w:val="kk-KZ"/>
        </w:rPr>
        <w:t>дер   арасындағы орнынан  жылжуы   тән болады.</w:t>
      </w:r>
    </w:p>
    <w:p w:rsidR="00790FF2" w:rsidRPr="002772A2" w:rsidRDefault="002772A2" w:rsidP="002772A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72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="005859AE" w:rsidRPr="002772A2">
        <w:rPr>
          <w:rFonts w:ascii="Times New Roman" w:hAnsi="Times New Roman" w:cs="Times New Roman"/>
          <w:b/>
          <w:sz w:val="28"/>
          <w:szCs w:val="28"/>
          <w:lang w:val="kk-KZ"/>
        </w:rPr>
        <w:t>Этиология.</w:t>
      </w:r>
      <w:r w:rsidRPr="002772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B431C" w:rsidRPr="002772A2">
        <w:rPr>
          <w:rFonts w:ascii="Times New Roman" w:hAnsi="Times New Roman" w:cs="Times New Roman"/>
          <w:sz w:val="28"/>
          <w:szCs w:val="28"/>
          <w:lang w:val="kk-KZ"/>
        </w:rPr>
        <w:t>Ауру  басқа да</w:t>
      </w:r>
      <w:r w:rsidR="004E5659"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 анаэроб</w:t>
      </w:r>
      <w:r w:rsidR="002B431C" w:rsidRPr="002772A2">
        <w:rPr>
          <w:rFonts w:ascii="Times New Roman" w:hAnsi="Times New Roman" w:cs="Times New Roman"/>
          <w:sz w:val="28"/>
          <w:szCs w:val="28"/>
          <w:lang w:val="kk-KZ"/>
        </w:rPr>
        <w:t>ты және ішінара</w:t>
      </w:r>
      <w:r w:rsidR="004E5659"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 анаэроб</w:t>
      </w:r>
      <w:r w:rsidR="002B431C" w:rsidRPr="002772A2"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="004E5659"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 микроорганизм</w:t>
      </w:r>
      <w:r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дермен </w:t>
      </w:r>
      <w:r w:rsidR="002B431C" w:rsidRPr="002772A2">
        <w:rPr>
          <w:rFonts w:ascii="Times New Roman" w:hAnsi="Times New Roman" w:cs="Times New Roman"/>
          <w:sz w:val="28"/>
          <w:szCs w:val="28"/>
          <w:lang w:val="kk-KZ"/>
        </w:rPr>
        <w:t>бірлесіпGardnerellavaginalis иMobiluncusspecies таяқшаларын  туындатады</w:t>
      </w:r>
      <w:r w:rsidR="004E5659" w:rsidRPr="002772A2">
        <w:rPr>
          <w:rFonts w:ascii="Times New Roman" w:hAnsi="Times New Roman" w:cs="Times New Roman"/>
          <w:sz w:val="28"/>
          <w:szCs w:val="28"/>
          <w:lang w:val="kk-KZ"/>
        </w:rPr>
        <w:t>.    Gardnerellavaginalis</w:t>
      </w:r>
      <w:r w:rsidR="00FC0033" w:rsidRPr="002772A2">
        <w:rPr>
          <w:rFonts w:ascii="Times New Roman" w:hAnsi="Times New Roman" w:cs="Times New Roman"/>
          <w:sz w:val="28"/>
          <w:szCs w:val="28"/>
          <w:lang w:val="kk-KZ"/>
        </w:rPr>
        <w:t>ағаш</w:t>
      </w:r>
      <w:bookmarkStart w:id="0" w:name="_GoBack"/>
      <w:bookmarkEnd w:id="0"/>
      <w:r w:rsidR="00FC0033" w:rsidRPr="002772A2">
        <w:rPr>
          <w:rFonts w:ascii="Times New Roman" w:hAnsi="Times New Roman" w:cs="Times New Roman"/>
          <w:sz w:val="28"/>
          <w:szCs w:val="28"/>
          <w:lang w:val="kk-KZ"/>
        </w:rPr>
        <w:t>қа  ұқсас ұсақ</w:t>
      </w:r>
      <w:r w:rsidR="002B431C"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   таяқшалары секілді,  </w:t>
      </w:r>
      <w:r w:rsidR="00B501DF" w:rsidRPr="002772A2">
        <w:rPr>
          <w:rFonts w:ascii="Times New Roman" w:hAnsi="Times New Roman" w:cs="Times New Roman"/>
          <w:sz w:val="28"/>
          <w:szCs w:val="28"/>
          <w:lang w:val="kk-KZ"/>
        </w:rPr>
        <w:t>Mobiluncusspecies-</w:t>
      </w:r>
      <w:r w:rsidR="002B431C"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 жартылай шеңбердей иілген, </w:t>
      </w:r>
      <w:r w:rsidR="00FC0033"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 мөлшері  мен  қалыңдығы </w:t>
      </w:r>
      <w:r w:rsidR="002B431C"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әр түрлі </w:t>
      </w:r>
      <w:r w:rsidR="00FC0033"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таяқша  түрінде   болады. Осынау </w:t>
      </w:r>
      <w:r w:rsidR="006D2374"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 микроорганизм</w:t>
      </w:r>
      <w:r w:rsidR="00FC0033" w:rsidRPr="002772A2">
        <w:rPr>
          <w:rFonts w:ascii="Times New Roman" w:hAnsi="Times New Roman" w:cs="Times New Roman"/>
          <w:sz w:val="28"/>
          <w:szCs w:val="28"/>
          <w:lang w:val="kk-KZ"/>
        </w:rPr>
        <w:t>дерге  мынадай  маңызды  қасиеттер  тән болады</w:t>
      </w:r>
      <w:r w:rsidR="00AD50AD"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FC0033"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 олар  бұрыннан  бар</w:t>
      </w:r>
      <w:r w:rsidR="00AD50AD"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 микрофлор</w:t>
      </w:r>
      <w:r w:rsidR="00FC0033"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амен  бірлесіп </w:t>
      </w:r>
      <w:r w:rsidR="00AD50AD" w:rsidRPr="002772A2">
        <w:rPr>
          <w:rFonts w:ascii="Times New Roman" w:hAnsi="Times New Roman" w:cs="Times New Roman"/>
          <w:sz w:val="28"/>
          <w:szCs w:val="28"/>
          <w:lang w:val="kk-KZ"/>
        </w:rPr>
        <w:t>эпителиал</w:t>
      </w:r>
      <w:r w:rsidR="00FC0033" w:rsidRPr="002772A2">
        <w:rPr>
          <w:rFonts w:ascii="Times New Roman" w:hAnsi="Times New Roman" w:cs="Times New Roman"/>
          <w:sz w:val="28"/>
          <w:szCs w:val="28"/>
          <w:lang w:val="kk-KZ"/>
        </w:rPr>
        <w:t>ды жасушалардың  үстінде  шоғырланады</w:t>
      </w:r>
      <w:r w:rsidR="00AD50AD" w:rsidRPr="002772A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C0033"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 осылардың  бар  болуымен бактериалды   вагиноз  </w:t>
      </w:r>
      <w:r w:rsidR="00AD50AD" w:rsidRPr="002772A2">
        <w:rPr>
          <w:rFonts w:ascii="Times New Roman" w:hAnsi="Times New Roman" w:cs="Times New Roman"/>
          <w:sz w:val="28"/>
          <w:szCs w:val="28"/>
          <w:lang w:val="kk-KZ"/>
        </w:rPr>
        <w:t>натив</w:t>
      </w:r>
      <w:r w:rsidR="00FC0033"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ті  немесе  түстіленген препараттарда </w:t>
      </w:r>
      <w:r w:rsidR="00AD50AD" w:rsidRPr="002772A2">
        <w:rPr>
          <w:rFonts w:ascii="Times New Roman" w:hAnsi="Times New Roman" w:cs="Times New Roman"/>
          <w:sz w:val="28"/>
          <w:szCs w:val="28"/>
          <w:lang w:val="kk-KZ"/>
        </w:rPr>
        <w:t>диагност</w:t>
      </w:r>
      <w:r w:rsidR="009144CC" w:rsidRPr="002772A2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FC0033" w:rsidRPr="002772A2">
        <w:rPr>
          <w:rFonts w:ascii="Times New Roman" w:hAnsi="Times New Roman" w:cs="Times New Roman"/>
          <w:sz w:val="28"/>
          <w:szCs w:val="28"/>
          <w:lang w:val="kk-KZ"/>
        </w:rPr>
        <w:t>каланады.Б</w:t>
      </w:r>
      <w:r w:rsidR="009144CC" w:rsidRPr="002772A2">
        <w:rPr>
          <w:rFonts w:ascii="Times New Roman" w:hAnsi="Times New Roman" w:cs="Times New Roman"/>
          <w:sz w:val="28"/>
          <w:szCs w:val="28"/>
          <w:lang w:val="kk-KZ"/>
        </w:rPr>
        <w:t>актериал</w:t>
      </w:r>
      <w:r w:rsidR="00FC0033" w:rsidRPr="002772A2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9144CC" w:rsidRPr="002772A2">
        <w:rPr>
          <w:rFonts w:ascii="Times New Roman" w:hAnsi="Times New Roman" w:cs="Times New Roman"/>
          <w:sz w:val="28"/>
          <w:szCs w:val="28"/>
          <w:lang w:val="kk-KZ"/>
        </w:rPr>
        <w:t>вагин</w:t>
      </w:r>
      <w:r w:rsidR="004C2819" w:rsidRPr="002772A2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9144CC" w:rsidRPr="002772A2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FC0033"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  кезінде </w:t>
      </w:r>
      <w:r w:rsidR="004C2819" w:rsidRPr="002772A2">
        <w:rPr>
          <w:rFonts w:ascii="Times New Roman" w:hAnsi="Times New Roman" w:cs="Times New Roman"/>
          <w:sz w:val="28"/>
          <w:szCs w:val="28"/>
          <w:lang w:val="kk-KZ"/>
        </w:rPr>
        <w:t>қынаптың экожүйесінде мынадай  өзгеріс болып  өтеді</w:t>
      </w:r>
      <w:r w:rsidR="009A2D2E" w:rsidRPr="002772A2">
        <w:rPr>
          <w:rFonts w:ascii="Times New Roman" w:hAnsi="Times New Roman" w:cs="Times New Roman"/>
          <w:sz w:val="28"/>
          <w:szCs w:val="28"/>
          <w:lang w:val="kk-KZ"/>
        </w:rPr>
        <w:t>: Lactobacillus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2819"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морфотипінің  қалыпты   микрофлорасы </w:t>
      </w:r>
      <w:r w:rsidR="009A2D2E"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 анаэроб</w:t>
      </w:r>
      <w:r w:rsidR="004C2819" w:rsidRPr="002772A2"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="009A2D2E"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 микроорганизм</w:t>
      </w:r>
      <w:r w:rsidR="004C2819" w:rsidRPr="002772A2">
        <w:rPr>
          <w:rFonts w:ascii="Times New Roman" w:hAnsi="Times New Roman" w:cs="Times New Roman"/>
          <w:sz w:val="28"/>
          <w:szCs w:val="28"/>
          <w:lang w:val="kk-KZ"/>
        </w:rPr>
        <w:t>дермен  алмасады</w:t>
      </w:r>
      <w:r w:rsidR="009A2D2E"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4C2819" w:rsidRPr="002772A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9A2D2E" w:rsidRPr="002772A2">
        <w:rPr>
          <w:rFonts w:ascii="Times New Roman" w:hAnsi="Times New Roman" w:cs="Times New Roman"/>
          <w:sz w:val="28"/>
          <w:szCs w:val="28"/>
          <w:lang w:val="kk-KZ"/>
        </w:rPr>
        <w:t>эроб</w:t>
      </w:r>
      <w:r w:rsidR="004C2819"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ты және </w:t>
      </w:r>
      <w:r w:rsidR="009A2D2E"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 анаэроб</w:t>
      </w:r>
      <w:r w:rsidR="004C2819"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ты </w:t>
      </w:r>
      <w:r w:rsidR="009A2D2E"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 микроорганизм</w:t>
      </w:r>
      <w:r w:rsidR="004C2819"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дер   арасындағы   арақатынасы </w:t>
      </w:r>
      <w:r w:rsidR="009A2D2E"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 анаэроб</w:t>
      </w:r>
      <w:r w:rsidR="004C2819" w:rsidRPr="002772A2">
        <w:rPr>
          <w:rFonts w:ascii="Times New Roman" w:hAnsi="Times New Roman" w:cs="Times New Roman"/>
          <w:sz w:val="28"/>
          <w:szCs w:val="28"/>
          <w:lang w:val="kk-KZ"/>
        </w:rPr>
        <w:t>ты  жағына  қарай  өзгереді</w:t>
      </w:r>
      <w:r w:rsidR="009A2D2E" w:rsidRPr="002772A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C2819"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рН қалыпты  қынаптық  сөлі  – </w:t>
      </w:r>
      <w:r w:rsidR="0016305F"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 4,5</w:t>
      </w:r>
      <w:r w:rsidR="004C2819" w:rsidRPr="002772A2">
        <w:rPr>
          <w:rFonts w:ascii="Times New Roman" w:hAnsi="Times New Roman" w:cs="Times New Roman"/>
          <w:sz w:val="28"/>
          <w:szCs w:val="28"/>
          <w:lang w:val="kk-KZ"/>
        </w:rPr>
        <w:t>-нан   асып  түседі</w:t>
      </w:r>
      <w:r w:rsidR="0016305F" w:rsidRPr="002772A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C2819"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Жасушаның  1 г  шаққанда  микроорганизмнің  мөлшері  жүз   есеге    көбейеді. </w:t>
      </w:r>
      <w:r w:rsidR="00BE7653" w:rsidRPr="002772A2">
        <w:rPr>
          <w:rFonts w:ascii="Times New Roman" w:hAnsi="Times New Roman" w:cs="Times New Roman"/>
          <w:sz w:val="28"/>
          <w:szCs w:val="28"/>
          <w:lang w:val="kk-KZ"/>
        </w:rPr>
        <w:t>Еркектерде  несеп  жолының  шырышты  қабықшасында да  жоғарыда   аталған   микрофлора    болады</w:t>
      </w:r>
      <w:r w:rsidR="00CD3BA3"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91FD0"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Себебі, </w:t>
      </w:r>
      <w:r w:rsidR="00CD3BA3" w:rsidRPr="002772A2">
        <w:rPr>
          <w:rFonts w:ascii="Times New Roman" w:hAnsi="Times New Roman" w:cs="Times New Roman"/>
          <w:sz w:val="28"/>
          <w:szCs w:val="28"/>
          <w:lang w:val="kk-KZ"/>
        </w:rPr>
        <w:t>бактериал</w:t>
      </w:r>
      <w:r w:rsidR="00191FD0" w:rsidRPr="002772A2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CD3BA3" w:rsidRPr="002772A2">
        <w:rPr>
          <w:rFonts w:ascii="Times New Roman" w:hAnsi="Times New Roman" w:cs="Times New Roman"/>
          <w:sz w:val="28"/>
          <w:szCs w:val="28"/>
          <w:lang w:val="kk-KZ"/>
        </w:rPr>
        <w:t>вагиноз</w:t>
      </w:r>
      <w:r w:rsidR="00191FD0"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  кезінде  қабыну  реакциясы   әлсіз  болады</w:t>
      </w:r>
      <w:r w:rsidR="00312154" w:rsidRPr="002772A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91FD0"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 еркектер  мен   әйелдерде  несеп  жолдарының  шырышты  қабықшасымен  бірге болатын </w:t>
      </w:r>
      <w:r w:rsidR="00312154" w:rsidRPr="002772A2">
        <w:rPr>
          <w:rFonts w:ascii="Times New Roman" w:hAnsi="Times New Roman" w:cs="Times New Roman"/>
          <w:sz w:val="28"/>
          <w:szCs w:val="28"/>
          <w:lang w:val="kk-KZ"/>
        </w:rPr>
        <w:t>микрофлора</w:t>
      </w:r>
      <w:r w:rsidR="00191FD0" w:rsidRPr="002772A2">
        <w:rPr>
          <w:rFonts w:ascii="Times New Roman" w:hAnsi="Times New Roman" w:cs="Times New Roman"/>
          <w:sz w:val="28"/>
          <w:szCs w:val="28"/>
          <w:lang w:val="kk-KZ"/>
        </w:rPr>
        <w:t>сы қолайсыздық  әкелмейді.</w:t>
      </w:r>
    </w:p>
    <w:p w:rsidR="004026F1" w:rsidRPr="002772A2" w:rsidRDefault="002772A2" w:rsidP="002772A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72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="003227FD" w:rsidRPr="002772A2">
        <w:rPr>
          <w:rFonts w:ascii="Times New Roman" w:hAnsi="Times New Roman" w:cs="Times New Roman"/>
          <w:b/>
          <w:sz w:val="28"/>
          <w:szCs w:val="28"/>
          <w:lang w:val="kk-KZ"/>
        </w:rPr>
        <w:t>Клиника.</w:t>
      </w:r>
      <w:r w:rsidRPr="002772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05257" w:rsidRPr="002772A2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CD3BA3" w:rsidRPr="002772A2">
        <w:rPr>
          <w:rFonts w:ascii="Times New Roman" w:hAnsi="Times New Roman" w:cs="Times New Roman"/>
          <w:sz w:val="28"/>
          <w:szCs w:val="28"/>
          <w:lang w:val="kk-KZ"/>
        </w:rPr>
        <w:t>актериал</w:t>
      </w:r>
      <w:r w:rsidR="00E05257" w:rsidRPr="002772A2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CD3BA3"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  вагиноз</w:t>
      </w:r>
      <w:r w:rsidR="00E05257" w:rsidRPr="002772A2">
        <w:rPr>
          <w:rFonts w:ascii="Times New Roman" w:hAnsi="Times New Roman" w:cs="Times New Roman"/>
          <w:sz w:val="28"/>
          <w:szCs w:val="28"/>
          <w:lang w:val="kk-KZ"/>
        </w:rPr>
        <w:t>ы бар әйелдерде болған  жағдайдың  зертханалық  диагнозы  расталғанына  қарамастан,50%-да  шағым  болмаған.Клиникалық  жағдайларда   көрініс  берген науқастар  жағымсыз</w:t>
      </w:r>
      <w:r w:rsidR="004026F1" w:rsidRPr="002772A2">
        <w:rPr>
          <w:rFonts w:ascii="Times New Roman" w:hAnsi="Times New Roman" w:cs="Times New Roman"/>
          <w:sz w:val="28"/>
          <w:szCs w:val="28"/>
          <w:lang w:val="kk-KZ"/>
        </w:rPr>
        <w:t>дықты</w:t>
      </w:r>
      <w:r w:rsidR="00E05257"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  сезінетін</w:t>
      </w:r>
      <w:r w:rsidR="004026F1" w:rsidRPr="002772A2">
        <w:rPr>
          <w:rFonts w:ascii="Times New Roman" w:hAnsi="Times New Roman" w:cs="Times New Roman"/>
          <w:sz w:val="28"/>
          <w:szCs w:val="28"/>
          <w:lang w:val="kk-KZ"/>
        </w:rPr>
        <w:t>іне</w:t>
      </w:r>
      <w:r w:rsidR="00E05257" w:rsidRPr="002772A2">
        <w:rPr>
          <w:rFonts w:ascii="Times New Roman" w:hAnsi="Times New Roman" w:cs="Times New Roman"/>
          <w:sz w:val="28"/>
          <w:szCs w:val="28"/>
          <w:lang w:val="kk-KZ"/>
        </w:rPr>
        <w:t>,  кейде  қышитын</w:t>
      </w:r>
      <w:r w:rsidR="004026F1" w:rsidRPr="002772A2">
        <w:rPr>
          <w:rFonts w:ascii="Times New Roman" w:hAnsi="Times New Roman" w:cs="Times New Roman"/>
          <w:sz w:val="28"/>
          <w:szCs w:val="28"/>
          <w:lang w:val="kk-KZ"/>
        </w:rPr>
        <w:t>дығына</w:t>
      </w:r>
      <w:r w:rsidR="00E05257" w:rsidRPr="002772A2">
        <w:rPr>
          <w:rFonts w:ascii="Times New Roman" w:hAnsi="Times New Roman" w:cs="Times New Roman"/>
          <w:sz w:val="28"/>
          <w:szCs w:val="28"/>
          <w:lang w:val="kk-KZ"/>
        </w:rPr>
        <w:t>,   несеп   пен  бөлініс  шығару</w:t>
      </w:r>
      <w:r w:rsidR="004026F1" w:rsidRPr="002772A2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E05257"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да  шағымданған.  </w:t>
      </w:r>
      <w:r w:rsidR="00E86BE2"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 Оның  қатты  қабынуы  үрпіде, қынаптың  шырышты  қабықшасында,  жатыр  мойны мен  жатыр мойнының  жолында  байқалуы  мүмкін. </w:t>
      </w:r>
      <w:r w:rsidR="00865726" w:rsidRPr="002772A2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E57C80" w:rsidRPr="002772A2">
        <w:rPr>
          <w:rFonts w:ascii="Times New Roman" w:hAnsi="Times New Roman" w:cs="Times New Roman"/>
          <w:sz w:val="28"/>
          <w:szCs w:val="28"/>
          <w:lang w:val="kk-KZ"/>
        </w:rPr>
        <w:t>л  сілтімен  жанасқан  соң</w:t>
      </w:r>
      <w:r w:rsidR="004026F1" w:rsidRPr="002772A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57C80"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   балық  иісіне  тән   </w:t>
      </w:r>
      <w:r w:rsidR="00863348"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ақ-сұр  түсті  иісті  шығарылым </w:t>
      </w:r>
      <w:r w:rsidR="00865726"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  пайда  болады.</w:t>
      </w:r>
      <w:r w:rsidR="00863348"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 Еркектерде</w:t>
      </w:r>
      <w:r w:rsidR="00C02F3E"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  Gardnerella vaginalis</w:t>
      </w:r>
      <w:r w:rsidR="00863348"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 әдетте қабынуды  туындатпайды,  дегенмен кей  кезде  үрпіде   байқалуы  мүмкін.</w:t>
      </w:r>
    </w:p>
    <w:p w:rsidR="00CA4DB4" w:rsidRPr="002772A2" w:rsidRDefault="002772A2" w:rsidP="002772A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72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="004F3DCF" w:rsidRPr="002772A2">
        <w:rPr>
          <w:rFonts w:ascii="Times New Roman" w:hAnsi="Times New Roman" w:cs="Times New Roman"/>
          <w:b/>
          <w:sz w:val="28"/>
          <w:szCs w:val="28"/>
          <w:lang w:val="kk-KZ"/>
        </w:rPr>
        <w:t>Диагноз</w:t>
      </w:r>
      <w:r w:rsidR="00863348" w:rsidRPr="002772A2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="00863348"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зерттелетін </w:t>
      </w:r>
      <w:r w:rsidR="00936428"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Gardnerella  vaginalis  </w:t>
      </w:r>
      <w:r w:rsidR="00863348" w:rsidRPr="002772A2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936428"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  Lactobacillus</w:t>
      </w:r>
      <w:r w:rsidR="00863348"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 материалында    анықталған   негізінде  қойылады</w:t>
      </w:r>
      <w:r w:rsidR="00936428"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63348"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Зертханалық  </w:t>
      </w:r>
      <w:r w:rsidR="00936428"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 диагностик</w:t>
      </w:r>
      <w:r w:rsidR="00863348" w:rsidRPr="002772A2">
        <w:rPr>
          <w:rFonts w:ascii="Times New Roman" w:hAnsi="Times New Roman" w:cs="Times New Roman"/>
          <w:sz w:val="28"/>
          <w:szCs w:val="28"/>
          <w:lang w:val="kk-KZ"/>
        </w:rPr>
        <w:t>алау үшін</w:t>
      </w:r>
      <w:r w:rsidR="00936428" w:rsidRPr="002772A2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450B6D" w:rsidRPr="002772A2" w:rsidRDefault="002772A2" w:rsidP="002772A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72A2">
        <w:rPr>
          <w:rFonts w:ascii="Times New Roman" w:hAnsi="Times New Roman" w:cs="Times New Roman"/>
          <w:sz w:val="28"/>
          <w:szCs w:val="28"/>
        </w:rPr>
        <w:t>-</w:t>
      </w:r>
      <w:r w:rsidR="00936428" w:rsidRPr="002772A2">
        <w:rPr>
          <w:rFonts w:ascii="Times New Roman" w:hAnsi="Times New Roman" w:cs="Times New Roman"/>
          <w:sz w:val="28"/>
          <w:szCs w:val="28"/>
        </w:rPr>
        <w:t>бактериоскопи</w:t>
      </w:r>
      <w:r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ялық </w:t>
      </w:r>
      <w:r w:rsidR="00CA4DB4" w:rsidRPr="002772A2">
        <w:rPr>
          <w:rFonts w:ascii="Times New Roman" w:hAnsi="Times New Roman" w:cs="Times New Roman"/>
          <w:sz w:val="28"/>
          <w:szCs w:val="28"/>
          <w:lang w:val="kk-KZ"/>
        </w:rPr>
        <w:t>әдіс</w:t>
      </w:r>
      <w:r w:rsidR="00936428" w:rsidRPr="002772A2">
        <w:rPr>
          <w:rFonts w:ascii="Times New Roman" w:hAnsi="Times New Roman" w:cs="Times New Roman"/>
          <w:sz w:val="28"/>
          <w:szCs w:val="28"/>
        </w:rPr>
        <w:t>;                                                                                                                  -бактериологи</w:t>
      </w:r>
      <w:r w:rsidR="00CA4DB4" w:rsidRPr="002772A2">
        <w:rPr>
          <w:rFonts w:ascii="Times New Roman" w:hAnsi="Times New Roman" w:cs="Times New Roman"/>
          <w:sz w:val="28"/>
          <w:szCs w:val="28"/>
          <w:lang w:val="kk-KZ"/>
        </w:rPr>
        <w:t>ялық әдіс қолданылады</w:t>
      </w:r>
      <w:r w:rsidR="00936428" w:rsidRPr="002772A2">
        <w:rPr>
          <w:rFonts w:ascii="Times New Roman" w:hAnsi="Times New Roman" w:cs="Times New Roman"/>
          <w:sz w:val="28"/>
          <w:szCs w:val="28"/>
        </w:rPr>
        <w:t>.</w:t>
      </w:r>
    </w:p>
    <w:p w:rsidR="002772A2" w:rsidRDefault="002772A2" w:rsidP="002772A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0B6D" w:rsidRPr="002772A2" w:rsidRDefault="002772A2" w:rsidP="002772A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CA4DB4" w:rsidRPr="002772A2">
        <w:rPr>
          <w:rFonts w:ascii="Times New Roman" w:hAnsi="Times New Roman" w:cs="Times New Roman"/>
          <w:b/>
          <w:sz w:val="28"/>
          <w:szCs w:val="28"/>
          <w:lang w:val="kk-KZ"/>
        </w:rPr>
        <w:t>Саралау</w:t>
      </w:r>
      <w:r w:rsidR="00C70017" w:rsidRPr="002772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диагностика</w:t>
      </w:r>
      <w:r w:rsidR="00CA4DB4" w:rsidRPr="002772A2">
        <w:rPr>
          <w:rFonts w:ascii="Times New Roman" w:hAnsi="Times New Roman" w:cs="Times New Roman"/>
          <w:b/>
          <w:sz w:val="28"/>
          <w:szCs w:val="28"/>
          <w:lang w:val="kk-KZ"/>
        </w:rPr>
        <w:t>сы</w:t>
      </w:r>
      <w:r w:rsidR="00C70017" w:rsidRPr="002772A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A4DB4"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 Зертханалық диагностика  әдісін  пайдалану   арқылы,  басқа  да  үрпі  жұқпаларымен  саралау  қажет.</w:t>
      </w:r>
    </w:p>
    <w:p w:rsidR="00902178" w:rsidRPr="002772A2" w:rsidRDefault="00CA4DB4" w:rsidP="002772A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Маман  дәрігерде осымен  бірмезгілде   ерлі-зайыптыға  және (немесе)  жыныстық  серіктесіне </w:t>
      </w:r>
      <w:r w:rsidRPr="002772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ем-дом  жасау </w:t>
      </w:r>
      <w:r w:rsidR="00F6324A" w:rsidRPr="002772A2">
        <w:rPr>
          <w:rFonts w:ascii="Times New Roman" w:hAnsi="Times New Roman" w:cs="Times New Roman"/>
          <w:sz w:val="28"/>
          <w:szCs w:val="28"/>
          <w:lang w:val="kk-KZ"/>
        </w:rPr>
        <w:t>және  кейіннен  зертханалық  бақылау  жасау    керек.</w:t>
      </w:r>
    </w:p>
    <w:p w:rsidR="002C7D10" w:rsidRPr="002772A2" w:rsidRDefault="00F6324A" w:rsidP="002772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2A2">
        <w:rPr>
          <w:rFonts w:ascii="Times New Roman" w:hAnsi="Times New Roman" w:cs="Times New Roman"/>
          <w:b/>
          <w:sz w:val="28"/>
          <w:szCs w:val="28"/>
          <w:lang w:val="kk-KZ"/>
        </w:rPr>
        <w:t>Алдын   алу</w:t>
      </w:r>
      <w:r w:rsidR="00CA6D58" w:rsidRPr="002772A2">
        <w:rPr>
          <w:rFonts w:ascii="Times New Roman" w:hAnsi="Times New Roman" w:cs="Times New Roman"/>
          <w:b/>
          <w:sz w:val="28"/>
          <w:szCs w:val="28"/>
        </w:rPr>
        <w:t>:</w:t>
      </w:r>
    </w:p>
    <w:p w:rsidR="002C7D10" w:rsidRPr="002772A2" w:rsidRDefault="00F6324A" w:rsidP="002772A2">
      <w:pPr>
        <w:jc w:val="both"/>
        <w:rPr>
          <w:rFonts w:ascii="Times New Roman" w:hAnsi="Times New Roman" w:cs="Times New Roman"/>
          <w:sz w:val="28"/>
          <w:szCs w:val="28"/>
        </w:rPr>
      </w:pPr>
      <w:r w:rsidRPr="002772A2">
        <w:rPr>
          <w:rFonts w:ascii="Times New Roman" w:hAnsi="Times New Roman" w:cs="Times New Roman"/>
          <w:sz w:val="28"/>
          <w:szCs w:val="28"/>
          <w:lang w:val="kk-KZ"/>
        </w:rPr>
        <w:t>әрбір  сексуалды  қа</w:t>
      </w:r>
      <w:r w:rsidR="00450B6D" w:rsidRPr="002772A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2772A2">
        <w:rPr>
          <w:rFonts w:ascii="Times New Roman" w:hAnsi="Times New Roman" w:cs="Times New Roman"/>
          <w:sz w:val="28"/>
          <w:szCs w:val="28"/>
          <w:lang w:val="kk-KZ"/>
        </w:rPr>
        <w:t>ынас жасау  кезінде мүшеқапты  пайдалану,</w:t>
      </w:r>
    </w:p>
    <w:p w:rsidR="002C7D10" w:rsidRPr="002772A2" w:rsidRDefault="00F6324A" w:rsidP="002772A2">
      <w:pPr>
        <w:jc w:val="both"/>
        <w:rPr>
          <w:rFonts w:ascii="Times New Roman" w:hAnsi="Times New Roman" w:cs="Times New Roman"/>
          <w:sz w:val="28"/>
          <w:szCs w:val="28"/>
        </w:rPr>
      </w:pPr>
      <w:r w:rsidRPr="002772A2">
        <w:rPr>
          <w:rFonts w:ascii="Times New Roman" w:hAnsi="Times New Roman" w:cs="Times New Roman"/>
          <w:sz w:val="28"/>
          <w:szCs w:val="28"/>
          <w:lang w:val="kk-KZ"/>
        </w:rPr>
        <w:t>жеке басы  гигиенасының  шараларын  сақтау</w:t>
      </w:r>
      <w:r w:rsidR="00CA6D58" w:rsidRPr="002772A2">
        <w:rPr>
          <w:rFonts w:ascii="Times New Roman" w:hAnsi="Times New Roman" w:cs="Times New Roman"/>
          <w:sz w:val="28"/>
          <w:szCs w:val="28"/>
        </w:rPr>
        <w:t>,</w:t>
      </w:r>
    </w:p>
    <w:p w:rsidR="002C7D10" w:rsidRPr="002772A2" w:rsidRDefault="00F6324A" w:rsidP="002772A2">
      <w:pPr>
        <w:jc w:val="both"/>
        <w:rPr>
          <w:rFonts w:ascii="Times New Roman" w:hAnsi="Times New Roman" w:cs="Times New Roman"/>
          <w:sz w:val="28"/>
          <w:szCs w:val="28"/>
        </w:rPr>
      </w:pPr>
      <w:r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моншада,  саунада, бассейнде болу   кезінде </w:t>
      </w:r>
      <w:r w:rsidR="00450B6D" w:rsidRPr="002772A2">
        <w:rPr>
          <w:rFonts w:ascii="Times New Roman" w:hAnsi="Times New Roman" w:cs="Times New Roman"/>
          <w:sz w:val="28"/>
          <w:szCs w:val="28"/>
          <w:lang w:val="kk-KZ"/>
        </w:rPr>
        <w:t>абай</w:t>
      </w:r>
      <w:r w:rsidRPr="002772A2">
        <w:rPr>
          <w:rFonts w:ascii="Times New Roman" w:hAnsi="Times New Roman" w:cs="Times New Roman"/>
          <w:sz w:val="28"/>
          <w:szCs w:val="28"/>
          <w:lang w:val="kk-KZ"/>
        </w:rPr>
        <w:t xml:space="preserve">  болу,</w:t>
      </w:r>
    </w:p>
    <w:p w:rsidR="002C7D10" w:rsidRPr="002772A2" w:rsidRDefault="00F6324A" w:rsidP="002772A2">
      <w:pPr>
        <w:jc w:val="both"/>
        <w:rPr>
          <w:rFonts w:ascii="Times New Roman" w:hAnsi="Times New Roman" w:cs="Times New Roman"/>
          <w:sz w:val="28"/>
          <w:szCs w:val="28"/>
        </w:rPr>
      </w:pPr>
      <w:r w:rsidRPr="002772A2">
        <w:rPr>
          <w:rFonts w:ascii="Times New Roman" w:hAnsi="Times New Roman" w:cs="Times New Roman"/>
          <w:sz w:val="28"/>
          <w:szCs w:val="28"/>
          <w:lang w:val="kk-KZ"/>
        </w:rPr>
        <w:t>сексуалды  қа</w:t>
      </w:r>
      <w:r w:rsidR="000B37E6" w:rsidRPr="002772A2"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Pr="002772A2">
        <w:rPr>
          <w:rFonts w:ascii="Times New Roman" w:hAnsi="Times New Roman" w:cs="Times New Roman"/>
          <w:sz w:val="28"/>
          <w:szCs w:val="28"/>
          <w:lang w:val="kk-KZ"/>
        </w:rPr>
        <w:t>нас  жасауда  айыра  білуі</w:t>
      </w:r>
      <w:r w:rsidR="00CA6D58" w:rsidRPr="002772A2">
        <w:rPr>
          <w:rFonts w:ascii="Times New Roman" w:hAnsi="Times New Roman" w:cs="Times New Roman"/>
          <w:sz w:val="28"/>
          <w:szCs w:val="28"/>
        </w:rPr>
        <w:t>,</w:t>
      </w:r>
    </w:p>
    <w:p w:rsidR="0050437C" w:rsidRPr="002772A2" w:rsidRDefault="00032470" w:rsidP="002772A2">
      <w:pPr>
        <w:jc w:val="both"/>
        <w:rPr>
          <w:rFonts w:ascii="Times New Roman" w:hAnsi="Times New Roman" w:cs="Times New Roman"/>
          <w:sz w:val="28"/>
          <w:szCs w:val="28"/>
        </w:rPr>
      </w:pPr>
      <w:r w:rsidRPr="002772A2">
        <w:rPr>
          <w:rFonts w:ascii="Times New Roman" w:hAnsi="Times New Roman" w:cs="Times New Roman"/>
          <w:sz w:val="28"/>
          <w:szCs w:val="28"/>
          <w:lang w:val="kk-KZ"/>
        </w:rPr>
        <w:t>кездейсоқ  серіктеспен кездейсоқ  жыныстық  қа</w:t>
      </w:r>
      <w:r w:rsidR="00FD1402" w:rsidRPr="002772A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2772A2">
        <w:rPr>
          <w:rFonts w:ascii="Times New Roman" w:hAnsi="Times New Roman" w:cs="Times New Roman"/>
          <w:sz w:val="28"/>
          <w:szCs w:val="28"/>
          <w:lang w:val="kk-KZ"/>
        </w:rPr>
        <w:t>ынас жасаудан  аулақ  болу,  дәрігерден  жүйелі  түрде  тексеріліп-қаралудан өтіп  тұруы   керек.</w:t>
      </w:r>
    </w:p>
    <w:p w:rsidR="0050437C" w:rsidRPr="002772A2" w:rsidRDefault="0050437C" w:rsidP="00277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437C" w:rsidRPr="002772A2" w:rsidRDefault="0050437C" w:rsidP="00277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437C" w:rsidRPr="002772A2" w:rsidRDefault="0050437C" w:rsidP="00277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D58" w:rsidRPr="002772A2" w:rsidRDefault="00FD1402" w:rsidP="002772A2">
      <w:pPr>
        <w:jc w:val="both"/>
        <w:rPr>
          <w:rFonts w:ascii="Times New Roman" w:hAnsi="Times New Roman" w:cs="Times New Roman"/>
          <w:sz w:val="28"/>
          <w:szCs w:val="28"/>
        </w:rPr>
      </w:pPr>
      <w:r w:rsidRPr="002772A2">
        <w:rPr>
          <w:rFonts w:ascii="Times New Roman" w:hAnsi="Times New Roman" w:cs="Times New Roman"/>
          <w:sz w:val="28"/>
          <w:szCs w:val="28"/>
          <w:lang w:val="kk-KZ"/>
        </w:rPr>
        <w:t>ЖИТС МОО  дәрігер-</w:t>
      </w:r>
      <w:r w:rsidR="0050437C" w:rsidRPr="002772A2">
        <w:rPr>
          <w:rFonts w:ascii="Times New Roman" w:hAnsi="Times New Roman" w:cs="Times New Roman"/>
          <w:sz w:val="28"/>
          <w:szCs w:val="28"/>
        </w:rPr>
        <w:t>дерматовенеролог</w:t>
      </w:r>
      <w:r w:rsidRPr="002772A2">
        <w:rPr>
          <w:rFonts w:ascii="Times New Roman" w:hAnsi="Times New Roman" w:cs="Times New Roman"/>
          <w:sz w:val="28"/>
          <w:szCs w:val="28"/>
          <w:lang w:val="kk-KZ"/>
        </w:rPr>
        <w:t>ыД.Б.</w:t>
      </w:r>
      <w:r w:rsidR="0050437C" w:rsidRPr="002772A2">
        <w:rPr>
          <w:rFonts w:ascii="Times New Roman" w:hAnsi="Times New Roman" w:cs="Times New Roman"/>
          <w:sz w:val="28"/>
          <w:szCs w:val="28"/>
        </w:rPr>
        <w:t>Чотбаева</w:t>
      </w:r>
    </w:p>
    <w:sectPr w:rsidR="00CA6D58" w:rsidRPr="002772A2" w:rsidSect="002772A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1EB"/>
    <w:multiLevelType w:val="hybridMultilevel"/>
    <w:tmpl w:val="E47C02C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EE74B7"/>
    <w:multiLevelType w:val="hybridMultilevel"/>
    <w:tmpl w:val="C0F0374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569290A"/>
    <w:multiLevelType w:val="hybridMultilevel"/>
    <w:tmpl w:val="385C6D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F7535D3"/>
    <w:multiLevelType w:val="hybridMultilevel"/>
    <w:tmpl w:val="34B44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FELayout/>
  </w:compat>
  <w:rsids>
    <w:rsidRoot w:val="00E869D1"/>
    <w:rsid w:val="00032470"/>
    <w:rsid w:val="00086547"/>
    <w:rsid w:val="000B37E6"/>
    <w:rsid w:val="000C29A2"/>
    <w:rsid w:val="000E4B5E"/>
    <w:rsid w:val="000F03C4"/>
    <w:rsid w:val="0016305F"/>
    <w:rsid w:val="00191FD0"/>
    <w:rsid w:val="001A48AE"/>
    <w:rsid w:val="001D1530"/>
    <w:rsid w:val="002035D5"/>
    <w:rsid w:val="002772A2"/>
    <w:rsid w:val="002B431C"/>
    <w:rsid w:val="002C7D10"/>
    <w:rsid w:val="002D753B"/>
    <w:rsid w:val="002E07F0"/>
    <w:rsid w:val="00312154"/>
    <w:rsid w:val="0032078C"/>
    <w:rsid w:val="003227FD"/>
    <w:rsid w:val="0034756E"/>
    <w:rsid w:val="00354C89"/>
    <w:rsid w:val="004026F1"/>
    <w:rsid w:val="00450B6D"/>
    <w:rsid w:val="004C2819"/>
    <w:rsid w:val="004E4BD2"/>
    <w:rsid w:val="004E5659"/>
    <w:rsid w:val="004E7383"/>
    <w:rsid w:val="004F3DCF"/>
    <w:rsid w:val="0050437C"/>
    <w:rsid w:val="00542BDC"/>
    <w:rsid w:val="005859AE"/>
    <w:rsid w:val="0069243E"/>
    <w:rsid w:val="006D2374"/>
    <w:rsid w:val="0075341E"/>
    <w:rsid w:val="00790FF2"/>
    <w:rsid w:val="007C42F4"/>
    <w:rsid w:val="008609D3"/>
    <w:rsid w:val="00863348"/>
    <w:rsid w:val="00865726"/>
    <w:rsid w:val="008A4D6D"/>
    <w:rsid w:val="008A6688"/>
    <w:rsid w:val="008E5BB6"/>
    <w:rsid w:val="00902178"/>
    <w:rsid w:val="009144CC"/>
    <w:rsid w:val="00936428"/>
    <w:rsid w:val="0097780D"/>
    <w:rsid w:val="009A2D2E"/>
    <w:rsid w:val="009D65BF"/>
    <w:rsid w:val="00A36CD4"/>
    <w:rsid w:val="00A96E99"/>
    <w:rsid w:val="00AA5DDF"/>
    <w:rsid w:val="00AD50AD"/>
    <w:rsid w:val="00B501DF"/>
    <w:rsid w:val="00B73A4A"/>
    <w:rsid w:val="00BE7653"/>
    <w:rsid w:val="00C02F3E"/>
    <w:rsid w:val="00C27142"/>
    <w:rsid w:val="00C70017"/>
    <w:rsid w:val="00CA4DB4"/>
    <w:rsid w:val="00CA6D58"/>
    <w:rsid w:val="00CD3BA3"/>
    <w:rsid w:val="00E05257"/>
    <w:rsid w:val="00E57C80"/>
    <w:rsid w:val="00E869D1"/>
    <w:rsid w:val="00E86BE2"/>
    <w:rsid w:val="00EB36E3"/>
    <w:rsid w:val="00F13960"/>
    <w:rsid w:val="00F6324A"/>
    <w:rsid w:val="00FC0033"/>
    <w:rsid w:val="00FD1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D10"/>
    <w:pPr>
      <w:ind w:left="720"/>
      <w:contextualSpacing/>
    </w:pPr>
  </w:style>
  <w:style w:type="paragraph" w:styleId="a4">
    <w:name w:val="No Spacing"/>
    <w:uiPriority w:val="1"/>
    <w:qFormat/>
    <w:rsid w:val="002772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49C26-E54B-417B-9309-1151D6E66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User</cp:lastModifiedBy>
  <cp:revision>91</cp:revision>
  <dcterms:created xsi:type="dcterms:W3CDTF">2015-09-17T04:35:00Z</dcterms:created>
  <dcterms:modified xsi:type="dcterms:W3CDTF">2015-09-21T09:27:00Z</dcterms:modified>
</cp:coreProperties>
</file>