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796" w:rsidRPr="00725702" w:rsidRDefault="0075720D" w:rsidP="008C26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702">
        <w:rPr>
          <w:rFonts w:ascii="Times New Roman" w:hAnsi="Times New Roman" w:cs="Times New Roman"/>
          <w:b/>
          <w:sz w:val="28"/>
          <w:szCs w:val="28"/>
        </w:rPr>
        <w:t>«</w:t>
      </w:r>
      <w:r w:rsidR="008C262E">
        <w:rPr>
          <w:rFonts w:ascii="Times New Roman" w:hAnsi="Times New Roman" w:cs="Times New Roman"/>
          <w:b/>
          <w:sz w:val="28"/>
          <w:szCs w:val="28"/>
        </w:rPr>
        <w:t xml:space="preserve">Часто </w:t>
      </w:r>
      <w:r w:rsidR="009E6236">
        <w:rPr>
          <w:rFonts w:ascii="Times New Roman" w:hAnsi="Times New Roman" w:cs="Times New Roman"/>
          <w:b/>
          <w:sz w:val="28"/>
          <w:szCs w:val="28"/>
        </w:rPr>
        <w:t xml:space="preserve">задаваемые  вопросы  по проблеме </w:t>
      </w:r>
      <w:r w:rsidR="008C262E">
        <w:rPr>
          <w:rFonts w:ascii="Times New Roman" w:hAnsi="Times New Roman" w:cs="Times New Roman"/>
          <w:b/>
          <w:sz w:val="28"/>
          <w:szCs w:val="28"/>
        </w:rPr>
        <w:t xml:space="preserve"> ВИЧ/СПИД</w:t>
      </w:r>
      <w:r w:rsidRPr="00725702">
        <w:rPr>
          <w:rFonts w:ascii="Times New Roman" w:hAnsi="Times New Roman" w:cs="Times New Roman"/>
          <w:b/>
          <w:sz w:val="28"/>
          <w:szCs w:val="28"/>
        </w:rPr>
        <w:t>»</w:t>
      </w:r>
    </w:p>
    <w:p w:rsidR="00576E76" w:rsidRDefault="003B5A2C" w:rsidP="00576E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44F33" w:rsidRPr="00AD5BE7">
        <w:rPr>
          <w:rFonts w:ascii="Times New Roman" w:hAnsi="Times New Roman" w:cs="Times New Roman"/>
          <w:sz w:val="24"/>
          <w:szCs w:val="24"/>
        </w:rPr>
        <w:t>Для консультирования населения  в областном центре СПИД существует кабинет психосоциального консультирования</w:t>
      </w:r>
      <w:r w:rsidR="00ED2824" w:rsidRPr="00AD5BE7">
        <w:rPr>
          <w:rFonts w:ascii="Times New Roman" w:hAnsi="Times New Roman" w:cs="Times New Roman"/>
          <w:sz w:val="24"/>
          <w:szCs w:val="24"/>
        </w:rPr>
        <w:t xml:space="preserve"> (ПСК)</w:t>
      </w:r>
      <w:r w:rsidR="00044F33" w:rsidRPr="00AD5BE7">
        <w:rPr>
          <w:rFonts w:ascii="Times New Roman" w:hAnsi="Times New Roman" w:cs="Times New Roman"/>
          <w:sz w:val="24"/>
          <w:szCs w:val="24"/>
        </w:rPr>
        <w:t>, где проводятся консультации по ВИЧ/</w:t>
      </w:r>
      <w:proofErr w:type="spellStart"/>
      <w:r w:rsidR="00044F33" w:rsidRPr="00AD5BE7">
        <w:rPr>
          <w:rFonts w:ascii="Times New Roman" w:hAnsi="Times New Roman" w:cs="Times New Roman"/>
          <w:sz w:val="24"/>
          <w:szCs w:val="24"/>
        </w:rPr>
        <w:t>СПИДу</w:t>
      </w:r>
      <w:proofErr w:type="spellEnd"/>
      <w:r w:rsidR="00044F33" w:rsidRPr="00AD5BE7">
        <w:rPr>
          <w:rFonts w:ascii="Times New Roman" w:hAnsi="Times New Roman" w:cs="Times New Roman"/>
          <w:sz w:val="24"/>
          <w:szCs w:val="24"/>
        </w:rPr>
        <w:t xml:space="preserve"> перед обследованием (тестированием) на ВИЧ.</w:t>
      </w:r>
      <w:r w:rsidR="00ED2824" w:rsidRPr="00AD5BE7">
        <w:rPr>
          <w:rFonts w:ascii="Times New Roman" w:hAnsi="Times New Roman" w:cs="Times New Roman"/>
          <w:sz w:val="24"/>
          <w:szCs w:val="24"/>
        </w:rPr>
        <w:t xml:space="preserve"> В кабинет направляются и обращаются  разные категории населения для обследования на ВИЧ: перед  операцией, беременные, для прохождения планового медосмотра, военнослужащие для продления контракта, «для себя» и т. д. Основные вопросы, которые  задают  посетители   кабинета ПСК и ответы на них специалиста.</w:t>
      </w:r>
    </w:p>
    <w:p w:rsidR="00071F70" w:rsidRPr="00AD5BE7" w:rsidRDefault="0035562B" w:rsidP="00576E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B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2A10" w:rsidRPr="00CA2A10" w:rsidRDefault="00CA2A10" w:rsidP="00576E7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A10">
        <w:rPr>
          <w:rFonts w:ascii="Times New Roman" w:hAnsi="Times New Roman" w:cs="Times New Roman"/>
          <w:b/>
          <w:sz w:val="28"/>
          <w:szCs w:val="28"/>
        </w:rPr>
        <w:t xml:space="preserve">В чем разница между ВИЧ и </w:t>
      </w:r>
      <w:proofErr w:type="spellStart"/>
      <w:r w:rsidRPr="00CA2A10">
        <w:rPr>
          <w:rFonts w:ascii="Times New Roman" w:hAnsi="Times New Roman" w:cs="Times New Roman"/>
          <w:b/>
          <w:sz w:val="28"/>
          <w:szCs w:val="28"/>
        </w:rPr>
        <w:t>СПИДом</w:t>
      </w:r>
      <w:proofErr w:type="spellEnd"/>
      <w:r w:rsidRPr="00CA2A10">
        <w:rPr>
          <w:rFonts w:ascii="Times New Roman" w:hAnsi="Times New Roman" w:cs="Times New Roman"/>
          <w:b/>
          <w:sz w:val="28"/>
          <w:szCs w:val="28"/>
        </w:rPr>
        <w:t>?</w:t>
      </w:r>
    </w:p>
    <w:p w:rsidR="00CA2A10" w:rsidRPr="00CA2A10" w:rsidRDefault="00CA2A10" w:rsidP="00CA2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A10">
        <w:rPr>
          <w:rFonts w:ascii="Times New Roman" w:hAnsi="Times New Roman" w:cs="Times New Roman"/>
          <w:b/>
        </w:rPr>
        <w:t>ВИЧ</w:t>
      </w:r>
      <w:r w:rsidRPr="00CA2A10">
        <w:rPr>
          <w:rFonts w:ascii="Times New Roman" w:hAnsi="Times New Roman" w:cs="Times New Roman"/>
        </w:rPr>
        <w:t xml:space="preserve"> — вирус иммунодефицита человека, который поражает определенные клетки иммунной системы (CD4). В результате поражения CD4 иммунная система ослабевает.</w:t>
      </w:r>
    </w:p>
    <w:p w:rsidR="00CA2A10" w:rsidRPr="00CA2A10" w:rsidRDefault="00CA2A10" w:rsidP="00CA2A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2A10">
        <w:rPr>
          <w:rFonts w:ascii="Times New Roman" w:hAnsi="Times New Roman" w:cs="Times New Roman"/>
        </w:rPr>
        <w:t xml:space="preserve">ВИЧ может существовать только в организме человека. </w:t>
      </w:r>
    </w:p>
    <w:p w:rsidR="00CA2A10" w:rsidRPr="00CA2A10" w:rsidRDefault="00CA2A10" w:rsidP="00CA2A10">
      <w:pPr>
        <w:spacing w:after="0"/>
        <w:jc w:val="both"/>
        <w:rPr>
          <w:rFonts w:ascii="Times New Roman" w:hAnsi="Times New Roman" w:cs="Times New Roman"/>
        </w:rPr>
      </w:pPr>
      <w:r w:rsidRPr="00CA2A10">
        <w:rPr>
          <w:rFonts w:ascii="Times New Roman" w:hAnsi="Times New Roman" w:cs="Times New Roman"/>
          <w:b/>
        </w:rPr>
        <w:t xml:space="preserve">СПИД </w:t>
      </w:r>
      <w:r w:rsidRPr="00CA2A10">
        <w:rPr>
          <w:rFonts w:ascii="Times New Roman" w:hAnsi="Times New Roman" w:cs="Times New Roman"/>
        </w:rPr>
        <w:t>— синдром приобретенного иммунного дефицита.</w:t>
      </w:r>
    </w:p>
    <w:p w:rsidR="00CA2A10" w:rsidRDefault="00CA2A10" w:rsidP="00CA2A10">
      <w:pPr>
        <w:pStyle w:val="Body-firstpara"/>
        <w:tabs>
          <w:tab w:val="left" w:pos="1260"/>
          <w:tab w:val="left" w:pos="1440"/>
        </w:tabs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u w:val="single"/>
          <w:lang w:val="ru-RU"/>
        </w:rPr>
        <w:t>Синдром</w:t>
      </w:r>
      <w:r>
        <w:rPr>
          <w:rFonts w:ascii="Times New Roman" w:hAnsi="Times New Roman"/>
          <w:sz w:val="24"/>
          <w:szCs w:val="24"/>
          <w:lang w:val="ru-RU"/>
        </w:rPr>
        <w:t xml:space="preserve"> — устойчивая совокупность симптомов. </w:t>
      </w:r>
    </w:p>
    <w:p w:rsidR="00CA2A10" w:rsidRDefault="00CA2A10" w:rsidP="00CA2A10">
      <w:pPr>
        <w:pStyle w:val="Body-firstpara"/>
        <w:tabs>
          <w:tab w:val="left" w:pos="1440"/>
          <w:tab w:val="left" w:pos="1800"/>
          <w:tab w:val="left" w:pos="9540"/>
        </w:tabs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u w:val="single"/>
          <w:lang w:val="ru-RU"/>
        </w:rPr>
        <w:t>Приобретенный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ab/>
        <w:t xml:space="preserve">— полученный в процессе жизни человека (не врожденный). </w:t>
      </w:r>
    </w:p>
    <w:p w:rsidR="00CA2A10" w:rsidRDefault="00CA2A10" w:rsidP="00CA2A10">
      <w:pPr>
        <w:pStyle w:val="Body-firstpara"/>
        <w:tabs>
          <w:tab w:val="left" w:pos="1440"/>
          <w:tab w:val="left" w:pos="1800"/>
        </w:tabs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u w:val="single"/>
          <w:lang w:val="ru-RU"/>
        </w:rPr>
        <w:t>Иммунный</w:t>
      </w:r>
      <w:proofErr w:type="gramEnd"/>
      <w:r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— имеющий отношение к иммунной системе.</w:t>
      </w:r>
    </w:p>
    <w:p w:rsidR="00CA2A10" w:rsidRDefault="00CA2A10" w:rsidP="00CA2A10">
      <w:pPr>
        <w:pStyle w:val="Body-firstpara"/>
        <w:tabs>
          <w:tab w:val="left" w:pos="1440"/>
          <w:tab w:val="left" w:pos="1800"/>
        </w:tabs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u w:val="single"/>
          <w:lang w:val="ru-RU"/>
        </w:rPr>
        <w:t>Дефицит</w:t>
      </w:r>
      <w:r>
        <w:rPr>
          <w:rFonts w:ascii="Times New Roman" w:hAnsi="Times New Roman"/>
          <w:sz w:val="24"/>
          <w:szCs w:val="24"/>
          <w:lang w:val="ru-RU"/>
        </w:rPr>
        <w:t xml:space="preserve"> — неполноценность функции.</w:t>
      </w:r>
    </w:p>
    <w:p w:rsidR="009E6236" w:rsidRDefault="00CA2A10" w:rsidP="009E6236">
      <w:pPr>
        <w:pStyle w:val="Body-firstpara"/>
        <w:tabs>
          <w:tab w:val="left" w:pos="1440"/>
          <w:tab w:val="left" w:pos="1800"/>
        </w:tabs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При ослаблении иммунной системы человек становится уязвимым к различным заболеваниям, особенно инфекционным (туберкулез, пневмония). Такие заболевания называются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оппортунистическими </w:t>
      </w:r>
      <w:r>
        <w:rPr>
          <w:rFonts w:ascii="Times New Roman" w:hAnsi="Times New Roman"/>
          <w:sz w:val="24"/>
          <w:szCs w:val="24"/>
          <w:lang w:val="ru-RU"/>
        </w:rPr>
        <w:t>(</w:t>
      </w:r>
      <w:r>
        <w:rPr>
          <w:rFonts w:ascii="Times New Roman" w:hAnsi="Times New Roman"/>
          <w:sz w:val="24"/>
          <w:lang w:val="ru-RU"/>
        </w:rPr>
        <w:t>в переводе с латыни — использующие возможность</w:t>
      </w:r>
      <w:r>
        <w:rPr>
          <w:rFonts w:ascii="Times New Roman" w:hAnsi="Times New Roman"/>
          <w:sz w:val="24"/>
          <w:szCs w:val="24"/>
          <w:lang w:val="ru-RU"/>
        </w:rPr>
        <w:t>), так как они возникают, когда иммунная система ослаблена настолько, что не может противостоять возбудителям.</w:t>
      </w:r>
    </w:p>
    <w:p w:rsidR="00576E76" w:rsidRDefault="00576E76" w:rsidP="009E6236">
      <w:pPr>
        <w:pStyle w:val="Body-firstpara"/>
        <w:tabs>
          <w:tab w:val="left" w:pos="1440"/>
          <w:tab w:val="left" w:pos="1800"/>
        </w:tabs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A2A10" w:rsidRDefault="00CA2A10" w:rsidP="009E6236">
      <w:pPr>
        <w:pStyle w:val="Body-firstpara"/>
        <w:tabs>
          <w:tab w:val="left" w:pos="1440"/>
          <w:tab w:val="left" w:pos="1800"/>
        </w:tabs>
        <w:spacing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A2A10">
        <w:rPr>
          <w:rFonts w:ascii="Times New Roman" w:hAnsi="Times New Roman"/>
          <w:b/>
          <w:sz w:val="28"/>
          <w:szCs w:val="28"/>
          <w:lang w:val="ru-RU"/>
        </w:rPr>
        <w:t>Что такое ВИЧ-инфекция?</w:t>
      </w:r>
    </w:p>
    <w:p w:rsidR="00CA2A10" w:rsidRPr="00CA2A10" w:rsidRDefault="00CA2A10" w:rsidP="00CA2A10">
      <w:pPr>
        <w:jc w:val="both"/>
        <w:rPr>
          <w:rFonts w:ascii="Times New Roman" w:hAnsi="Times New Roman" w:cs="Times New Roman"/>
          <w:sz w:val="24"/>
          <w:szCs w:val="24"/>
        </w:rPr>
      </w:pPr>
      <w:r w:rsidRPr="00CA2A10">
        <w:rPr>
          <w:rFonts w:ascii="Times New Roman" w:hAnsi="Times New Roman" w:cs="Times New Roman"/>
        </w:rPr>
        <w:t>ВИЧ-инфекция — инфекционное заболевание, вызываемое вирусом иммунодефицита человека (ВИЧ).</w:t>
      </w:r>
    </w:p>
    <w:p w:rsidR="00CA2A10" w:rsidRDefault="00CA2A10" w:rsidP="00CA2A10">
      <w:pPr>
        <w:pStyle w:val="Body-firstpara"/>
        <w:tabs>
          <w:tab w:val="left" w:pos="1440"/>
          <w:tab w:val="left" w:pos="1800"/>
        </w:tabs>
        <w:spacing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Как определить наличие ВИЧ-инфекции в организме?</w:t>
      </w:r>
    </w:p>
    <w:p w:rsidR="00CA2A10" w:rsidRDefault="00CA2A10" w:rsidP="00CA2A10">
      <w:pPr>
        <w:pStyle w:val="Body-firstpara"/>
        <w:tabs>
          <w:tab w:val="left" w:pos="1440"/>
          <w:tab w:val="left" w:pos="1800"/>
        </w:tabs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  <w:lang w:val="ru-RU"/>
        </w:rPr>
        <w:t>ВИЧ-положительный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человек внешне ничем не отличается от остальных людей. Определить наличие ВИЧ-инфекции по внешним признакам невозможно.</w:t>
      </w:r>
    </w:p>
    <w:p w:rsidR="00CA2A10" w:rsidRDefault="00CA2A10" w:rsidP="00CA2A10">
      <w:pPr>
        <w:pStyle w:val="Body-firstpara"/>
        <w:tabs>
          <w:tab w:val="left" w:pos="1440"/>
          <w:tab w:val="left" w:pos="1800"/>
        </w:tabs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Наличие или отсутствие ВИЧ-инфекции в организме человека можно определить только с помощью специального исследования крови. </w:t>
      </w:r>
    </w:p>
    <w:p w:rsidR="00CA2A10" w:rsidRDefault="00CA2A10" w:rsidP="00CA2A10">
      <w:pPr>
        <w:pStyle w:val="Body-firstpara"/>
        <w:tabs>
          <w:tab w:val="left" w:pos="1440"/>
          <w:tab w:val="left" w:pos="1800"/>
        </w:tabs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CA2A10" w:rsidRDefault="00CA2A10" w:rsidP="00CA2A10">
      <w:pPr>
        <w:pStyle w:val="Body-firstpara"/>
        <w:tabs>
          <w:tab w:val="left" w:pos="1440"/>
          <w:tab w:val="left" w:pos="1800"/>
        </w:tabs>
        <w:spacing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Что означает быть ВИЧ-инфицированным?</w:t>
      </w:r>
    </w:p>
    <w:p w:rsidR="00CA2A10" w:rsidRDefault="00CA2A10" w:rsidP="00CA2A10">
      <w:pPr>
        <w:pStyle w:val="Body-firstpara"/>
        <w:tabs>
          <w:tab w:val="left" w:pos="1440"/>
          <w:tab w:val="left" w:pos="1800"/>
        </w:tabs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ВИЧ-инцицированным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или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ru-RU"/>
        </w:rPr>
        <w:t>ВИЧ-положительным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считается человек, в крови которого обнаружены антитела к ВИЧ. Наличие антител говорит о развитии в организме ВИЧ-инфекции. </w:t>
      </w:r>
      <w:bookmarkStart w:id="0" w:name="OLE_LINK3"/>
      <w:r>
        <w:rPr>
          <w:rFonts w:ascii="Times New Roman" w:hAnsi="Times New Roman"/>
          <w:sz w:val="24"/>
          <w:szCs w:val="24"/>
          <w:lang w:val="ru-RU"/>
        </w:rPr>
        <w:t xml:space="preserve">Не у всех людей ВИЧ-инфекция переходит в стадию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СПИДа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, а при прохождении специализированного лечения этого вообще может не произойти</w:t>
      </w:r>
      <w:bookmarkEnd w:id="0"/>
      <w:r>
        <w:rPr>
          <w:rFonts w:ascii="Times New Roman" w:hAnsi="Times New Roman"/>
          <w:sz w:val="24"/>
          <w:szCs w:val="24"/>
          <w:lang w:val="ru-RU"/>
        </w:rPr>
        <w:t xml:space="preserve">. Соответственно,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ru-RU"/>
        </w:rPr>
        <w:t>ВИЧ-положительный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человек не обязательно является больным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СПИДом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CA2A10" w:rsidRDefault="00CA2A10" w:rsidP="00CA2A10">
      <w:pPr>
        <w:pStyle w:val="Body-firstpara"/>
        <w:tabs>
          <w:tab w:val="left" w:pos="1440"/>
          <w:tab w:val="left" w:pos="1800"/>
        </w:tabs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CA2A10" w:rsidRDefault="00CA2A10" w:rsidP="00CA2A10">
      <w:pPr>
        <w:pStyle w:val="Body-firstpara"/>
        <w:tabs>
          <w:tab w:val="left" w:pos="1440"/>
          <w:tab w:val="left" w:pos="1800"/>
        </w:tabs>
        <w:spacing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Что означает быть больным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СПИДом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>?</w:t>
      </w:r>
    </w:p>
    <w:p w:rsidR="00CA2A10" w:rsidRDefault="00CA2A10" w:rsidP="00CA2A10">
      <w:pPr>
        <w:pStyle w:val="Body-firstpara"/>
        <w:tabs>
          <w:tab w:val="left" w:pos="1440"/>
          <w:tab w:val="left" w:pos="1800"/>
        </w:tabs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СПИД — это продвинутая стадия ВИЧ-инфекции. СПИД развивается в следующих случаях: если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ru-RU"/>
        </w:rPr>
        <w:t>ВИЧ-положительные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люди не имели доступа к лечению; если поздно был поставлен диагноз; если лечение оказалось неэффективным. При успешном лечении заболевание приобретает хронический характер, и ВИЧ-инфекция не переходит в стадию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СПИДа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CA2A10" w:rsidRDefault="00CA2A10" w:rsidP="00CA2A10">
      <w:pPr>
        <w:pStyle w:val="Body-firstpara"/>
        <w:tabs>
          <w:tab w:val="left" w:pos="1440"/>
          <w:tab w:val="left" w:pos="1800"/>
        </w:tabs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современной международной практике вместо термина «СПИД» принято использовать термины «поздняя стадия ВИЧ-инфекции» или «продвинутая стадия ВИЧ-инфекции».</w:t>
      </w:r>
    </w:p>
    <w:p w:rsidR="00CA2A10" w:rsidRDefault="00CA2A10" w:rsidP="00CA2A10">
      <w:pPr>
        <w:pStyle w:val="Body-firstpara"/>
        <w:spacing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CA2A10" w:rsidRDefault="00CA2A10" w:rsidP="00CA2A10">
      <w:pPr>
        <w:pStyle w:val="Body-firstpara"/>
        <w:spacing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Можно ли оценить состояние здоровья ВИЧ-инфицированного человека?</w:t>
      </w:r>
    </w:p>
    <w:p w:rsidR="00CA2A10" w:rsidRDefault="00CA2A10" w:rsidP="00CA2A10">
      <w:pPr>
        <w:pStyle w:val="Body-firstpara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Да. Оценить состояние здоровья при ВИЧ-инфекции можно по результатам врачебного осмотра и анализа крови. При исследовании крови определяются два основных показателя: вирусная нагрузка и количество клеток </w:t>
      </w:r>
      <w:r>
        <w:rPr>
          <w:rFonts w:ascii="Times New Roman" w:hAnsi="Times New Roman"/>
          <w:sz w:val="24"/>
          <w:szCs w:val="24"/>
          <w:lang w:val="en-GB"/>
        </w:rPr>
        <w:t>CD</w:t>
      </w:r>
      <w:r>
        <w:rPr>
          <w:rFonts w:ascii="Times New Roman" w:hAnsi="Times New Roman"/>
          <w:sz w:val="24"/>
          <w:szCs w:val="24"/>
          <w:lang w:val="ru-RU"/>
        </w:rPr>
        <w:t>4. Данные о вирусной нагрузке и количестве CD4 содержат до 95% необходимой информации о течении ВИЧ-инфекции, эффективности лечения и состоянии здоровья ВИЧ-инфицированного человека.</w:t>
      </w:r>
    </w:p>
    <w:p w:rsidR="00CA2A10" w:rsidRDefault="00CA2A10" w:rsidP="00CA2A10">
      <w:pPr>
        <w:pStyle w:val="Body-firstpara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A2A10" w:rsidRDefault="00CA2A10" w:rsidP="00CA2A10">
      <w:pPr>
        <w:pStyle w:val="Body-firstpara"/>
        <w:spacing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Что такое </w:t>
      </w:r>
      <w:r>
        <w:rPr>
          <w:rFonts w:ascii="Times New Roman" w:hAnsi="Times New Roman"/>
          <w:b/>
          <w:sz w:val="28"/>
          <w:szCs w:val="28"/>
          <w:lang w:val="en-GB"/>
        </w:rPr>
        <w:t>CD</w:t>
      </w:r>
      <w:r>
        <w:rPr>
          <w:rFonts w:ascii="Times New Roman" w:hAnsi="Times New Roman"/>
          <w:b/>
          <w:sz w:val="28"/>
          <w:szCs w:val="28"/>
          <w:lang w:val="ru-RU"/>
        </w:rPr>
        <w:t>4?</w:t>
      </w:r>
    </w:p>
    <w:p w:rsidR="00CA2A10" w:rsidRDefault="00CA2A10" w:rsidP="00CA2A10">
      <w:pPr>
        <w:pStyle w:val="Body-firstpara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CD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4 — это клетки иммунной системы человека, участвующие в защите организма от вирусов и бактерий.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ВИЧ, попадая в организм, атакует их и затем использует как «фабрики» по производству себе подобных.</w:t>
      </w:r>
    </w:p>
    <w:p w:rsidR="00CA2A10" w:rsidRDefault="00CA2A10" w:rsidP="00CA2A10">
      <w:pPr>
        <w:pStyle w:val="Body-firstpara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По количеству клеток </w:t>
      </w:r>
      <w:r>
        <w:rPr>
          <w:rFonts w:ascii="Times New Roman" w:hAnsi="Times New Roman"/>
          <w:sz w:val="24"/>
          <w:szCs w:val="24"/>
          <w:lang w:val="en-GB"/>
        </w:rPr>
        <w:t>CD</w:t>
      </w:r>
      <w:r>
        <w:rPr>
          <w:rFonts w:ascii="Times New Roman" w:hAnsi="Times New Roman"/>
          <w:sz w:val="24"/>
          <w:szCs w:val="24"/>
          <w:lang w:val="ru-RU"/>
        </w:rPr>
        <w:t>4 судят о состоянии иммунной системы.</w:t>
      </w:r>
    </w:p>
    <w:p w:rsidR="00CA2A10" w:rsidRDefault="00CA2A10" w:rsidP="00CA2A10">
      <w:pPr>
        <w:pStyle w:val="Body-firstpara"/>
        <w:spacing w:after="0"/>
        <w:jc w:val="both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 </w:t>
      </w:r>
    </w:p>
    <w:p w:rsidR="00CA2A10" w:rsidRDefault="00CA2A10" w:rsidP="00CA2A10">
      <w:pPr>
        <w:pStyle w:val="Body-firstpara"/>
        <w:spacing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Что такое вирусная нагрузка?</w:t>
      </w:r>
    </w:p>
    <w:p w:rsidR="00CA2A10" w:rsidRDefault="00CA2A10" w:rsidP="00CA2A10">
      <w:pPr>
        <w:pStyle w:val="Body-firstpara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Вирусная нагрузка — это количество вируса в единице объема крови (мм</w:t>
      </w:r>
      <w:r>
        <w:rPr>
          <w:rFonts w:ascii="Times New Roman" w:hAnsi="Times New Roman"/>
          <w:sz w:val="24"/>
          <w:szCs w:val="24"/>
          <w:vertAlign w:val="superscript"/>
          <w:lang w:val="ru-RU"/>
        </w:rPr>
        <w:t>3</w:t>
      </w:r>
      <w:r>
        <w:rPr>
          <w:rFonts w:ascii="Times New Roman" w:hAnsi="Times New Roman"/>
          <w:sz w:val="24"/>
          <w:szCs w:val="24"/>
          <w:lang w:val="ru-RU"/>
        </w:rPr>
        <w:t>).</w:t>
      </w:r>
    </w:p>
    <w:p w:rsidR="00CA2A10" w:rsidRDefault="00CA2A10" w:rsidP="00CA2A10">
      <w:pPr>
        <w:pStyle w:val="Body-firstpara"/>
        <w:spacing w:after="0"/>
        <w:jc w:val="both"/>
        <w:rPr>
          <w:rFonts w:ascii="Times New Roman" w:hAnsi="Times New Roman"/>
          <w:b/>
          <w:sz w:val="22"/>
          <w:szCs w:val="22"/>
          <w:lang w:val="ru-RU"/>
        </w:rPr>
      </w:pPr>
    </w:p>
    <w:p w:rsidR="00CA2A10" w:rsidRDefault="00CA2A10" w:rsidP="00CA2A10">
      <w:pPr>
        <w:pStyle w:val="Body-firstpara"/>
        <w:spacing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Можно ли измерить вирусную нагрузку?</w:t>
      </w:r>
      <w:r w:rsidR="00232283">
        <w:rPr>
          <w:rFonts w:ascii="Times New Roman" w:hAnsi="Times New Roman"/>
          <w:b/>
          <w:sz w:val="28"/>
          <w:szCs w:val="28"/>
          <w:lang w:val="ru-RU"/>
        </w:rPr>
        <w:fldChar w:fldCharType="begin"/>
      </w:r>
      <w:r>
        <w:rPr>
          <w:rFonts w:ascii="Times New Roman" w:hAnsi="Times New Roman"/>
          <w:b/>
          <w:sz w:val="28"/>
          <w:szCs w:val="28"/>
          <w:lang w:val="ru-RU"/>
        </w:rPr>
        <w:instrText>tc "2.8 What is a viral load test"</w:instrText>
      </w:r>
      <w:r w:rsidR="00232283">
        <w:rPr>
          <w:rFonts w:ascii="Times New Roman" w:hAnsi="Times New Roman"/>
          <w:b/>
          <w:sz w:val="28"/>
          <w:szCs w:val="28"/>
          <w:lang w:val="ru-RU"/>
        </w:rPr>
        <w:fldChar w:fldCharType="end"/>
      </w:r>
    </w:p>
    <w:p w:rsidR="00CA2A10" w:rsidRDefault="00CA2A10" w:rsidP="00CA2A10">
      <w:pPr>
        <w:pStyle w:val="Body-firstpara"/>
        <w:tabs>
          <w:tab w:val="clear" w:pos="567"/>
          <w:tab w:val="left" w:pos="0"/>
        </w:tabs>
        <w:spacing w:after="0"/>
        <w:jc w:val="both"/>
        <w:rPr>
          <w:rFonts w:ascii="Times New Roman" w:eastAsia="MS Mincho" w:hAnsi="Times New Roman"/>
          <w:sz w:val="24"/>
          <w:szCs w:val="24"/>
          <w:lang w:val="ru-RU" w:eastAsia="ja-JP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Да. При помощи специального теста, который определяет количество ВИЧ в единице объема крови. Этот тест необходим, чтобы принять правильное решение о начале лечения, а после начала лечения — чтобы проверить, насколько эффективно действуют лекарственные препараты. </w:t>
      </w:r>
      <w:r w:rsidR="00232283">
        <w:rPr>
          <w:rFonts w:ascii="Times New Roman" w:eastAsia="MS Mincho" w:hAnsi="Times New Roman"/>
          <w:sz w:val="24"/>
          <w:szCs w:val="24"/>
          <w:lang w:val="ru-RU" w:eastAsia="ja-JP"/>
        </w:rPr>
        <w:fldChar w:fldCharType="begin"/>
      </w:r>
      <w:r>
        <w:rPr>
          <w:rFonts w:ascii="Times New Roman" w:eastAsia="MS Mincho" w:hAnsi="Times New Roman"/>
          <w:sz w:val="24"/>
          <w:szCs w:val="24"/>
          <w:lang w:val="ru-RU" w:eastAsia="ja-JP"/>
        </w:rPr>
        <w:instrText>tc "A viral load test is used after starting treatment to check that the drugs are working. "</w:instrText>
      </w:r>
      <w:r w:rsidR="00232283">
        <w:rPr>
          <w:rFonts w:ascii="Times New Roman" w:eastAsia="MS Mincho" w:hAnsi="Times New Roman"/>
          <w:sz w:val="24"/>
          <w:szCs w:val="24"/>
          <w:lang w:val="ru-RU" w:eastAsia="ja-JP"/>
        </w:rPr>
        <w:fldChar w:fldCharType="end"/>
      </w:r>
    </w:p>
    <w:p w:rsidR="00CA2A10" w:rsidRDefault="00CA2A10" w:rsidP="00CA2A10">
      <w:pPr>
        <w:pStyle w:val="Bodytext"/>
        <w:spacing w:after="0"/>
        <w:jc w:val="both"/>
        <w:rPr>
          <w:rFonts w:ascii="Times New Roman" w:hAnsi="Times New Roman"/>
          <w:b/>
          <w:color w:val="auto"/>
          <w:sz w:val="24"/>
          <w:szCs w:val="24"/>
          <w:lang w:val="ru-RU"/>
        </w:rPr>
      </w:pPr>
    </w:p>
    <w:p w:rsidR="00CA2A10" w:rsidRDefault="00CA2A10" w:rsidP="00CA2A10">
      <w:pPr>
        <w:pStyle w:val="Bodytext"/>
        <w:spacing w:after="0"/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/>
          <w:b/>
          <w:color w:val="auto"/>
          <w:sz w:val="28"/>
          <w:szCs w:val="28"/>
          <w:lang w:val="ru-RU"/>
        </w:rPr>
        <w:t>Можно ли вылечить ВИЧ-инфекцию?</w:t>
      </w:r>
    </w:p>
    <w:p w:rsidR="00CA2A10" w:rsidRDefault="00CA2A10" w:rsidP="00CA2A10">
      <w:pPr>
        <w:pStyle w:val="Bodytext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Нет. ВИЧ-инфекцию вылечить нельзя. Однако существующие противовирусные препараты позволяют остановить развитие ВИЧ-инфекции и тем самым продлить жизнь </w:t>
      </w:r>
      <w:proofErr w:type="spellStart"/>
      <w:proofErr w:type="gramStart"/>
      <w:r>
        <w:rPr>
          <w:rFonts w:ascii="Times New Roman" w:hAnsi="Times New Roman"/>
          <w:color w:val="auto"/>
          <w:sz w:val="24"/>
          <w:szCs w:val="24"/>
          <w:lang w:val="ru-RU"/>
        </w:rPr>
        <w:t>ВИЧ-положительного</w:t>
      </w:r>
      <w:proofErr w:type="spellEnd"/>
      <w:proofErr w:type="gramEnd"/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человека на долгие годы, сохраняя хорошее самочувствие.</w:t>
      </w:r>
    </w:p>
    <w:p w:rsidR="00CA2A10" w:rsidRDefault="00CA2A10" w:rsidP="00CA2A10">
      <w:pPr>
        <w:pStyle w:val="Subhead2"/>
        <w:spacing w:before="0"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CA2A10" w:rsidRDefault="00CA2A10" w:rsidP="00CA2A10">
      <w:pPr>
        <w:pStyle w:val="Subhead2"/>
        <w:spacing w:before="0"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Действительно ли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АРВ-терапия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эффективна? </w:t>
      </w:r>
    </w:p>
    <w:p w:rsidR="00CA2A10" w:rsidRDefault="00CA2A10" w:rsidP="00CA2A10">
      <w:pPr>
        <w:pStyle w:val="Bodytext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Да! Во всех странах, где используется </w:t>
      </w:r>
      <w:proofErr w:type="spellStart"/>
      <w:r>
        <w:rPr>
          <w:rFonts w:ascii="Times New Roman" w:hAnsi="Times New Roman"/>
          <w:color w:val="auto"/>
          <w:sz w:val="24"/>
          <w:szCs w:val="24"/>
          <w:lang w:val="ru-RU"/>
        </w:rPr>
        <w:t>АРВ-терапия</w:t>
      </w:r>
      <w:proofErr w:type="spellEnd"/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, смертность и заболеваемость, </w:t>
      </w:r>
      <w:proofErr w:type="gramStart"/>
      <w:r>
        <w:rPr>
          <w:rFonts w:ascii="Times New Roman" w:hAnsi="Times New Roman"/>
          <w:color w:val="auto"/>
          <w:sz w:val="24"/>
          <w:szCs w:val="24"/>
          <w:lang w:val="ru-RU"/>
        </w:rPr>
        <w:t>связанные</w:t>
      </w:r>
      <w:proofErr w:type="gramEnd"/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с ВИЧ-инфекцией, значительно снизились.</w:t>
      </w:r>
    </w:p>
    <w:p w:rsidR="00CA2A10" w:rsidRPr="00CA2A10" w:rsidRDefault="00CA2A10" w:rsidP="00CA2A10">
      <w:pPr>
        <w:jc w:val="both"/>
        <w:rPr>
          <w:rFonts w:ascii="Times New Roman" w:hAnsi="Times New Roman" w:cs="Times New Roman"/>
        </w:rPr>
      </w:pPr>
      <w:r w:rsidRPr="00CA2A10">
        <w:rPr>
          <w:rFonts w:ascii="Times New Roman" w:hAnsi="Times New Roman" w:cs="Times New Roman"/>
        </w:rPr>
        <w:t>Препараты эффективны для женщин, мужчин и детей. Они действуют независимо от того, как человек заразился ВИЧ-инфекцией: в результате сексуального контакта, употребления инъекционных наркотиков или при переливании крови.</w:t>
      </w:r>
    </w:p>
    <w:p w:rsidR="00CA2A10" w:rsidRPr="00CA2A10" w:rsidRDefault="00CA2A10" w:rsidP="00CA2A10">
      <w:pPr>
        <w:pStyle w:val="Subhead2"/>
        <w:spacing w:before="0"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A2A10">
        <w:rPr>
          <w:rFonts w:ascii="Times New Roman" w:hAnsi="Times New Roman"/>
          <w:b/>
          <w:sz w:val="28"/>
          <w:szCs w:val="28"/>
          <w:lang w:val="ru-RU"/>
        </w:rPr>
        <w:t>В чем заключается основная цель лечения?</w:t>
      </w:r>
    </w:p>
    <w:p w:rsidR="00CA2A10" w:rsidRPr="00CA2A10" w:rsidRDefault="00CA2A10" w:rsidP="00CA2A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A10">
        <w:rPr>
          <w:rFonts w:ascii="Times New Roman" w:hAnsi="Times New Roman" w:cs="Times New Roman"/>
        </w:rPr>
        <w:t>Основная цель лечения — уменьшить количество ВИЧ в крови человека.</w:t>
      </w:r>
    </w:p>
    <w:p w:rsidR="00576E76" w:rsidRDefault="00CA2A10" w:rsidP="00CA2A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A2A10">
        <w:rPr>
          <w:rFonts w:ascii="Times New Roman" w:hAnsi="Times New Roman" w:cs="Times New Roman"/>
        </w:rPr>
        <w:t xml:space="preserve">В 1мл крови </w:t>
      </w:r>
      <w:proofErr w:type="spellStart"/>
      <w:proofErr w:type="gramStart"/>
      <w:r w:rsidRPr="00CA2A10">
        <w:rPr>
          <w:rFonts w:ascii="Times New Roman" w:hAnsi="Times New Roman" w:cs="Times New Roman"/>
        </w:rPr>
        <w:t>ВИЧ-положительного</w:t>
      </w:r>
      <w:proofErr w:type="spellEnd"/>
      <w:proofErr w:type="gramEnd"/>
      <w:r w:rsidRPr="00CA2A10">
        <w:rPr>
          <w:rFonts w:ascii="Times New Roman" w:hAnsi="Times New Roman" w:cs="Times New Roman"/>
        </w:rPr>
        <w:t xml:space="preserve"> человека содержатся тысячи, а иногда даже миллионы копий (частиц) вируса. Основная цель лечения — сократить это число до неопределяемого уровня — ниже 50 копий на 1 мл.</w:t>
      </w:r>
    </w:p>
    <w:p w:rsidR="00CA2A10" w:rsidRPr="00CA2A10" w:rsidRDefault="00CA2A10" w:rsidP="00CA2A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A2A10">
        <w:rPr>
          <w:rFonts w:ascii="Times New Roman" w:hAnsi="Times New Roman" w:cs="Times New Roman"/>
        </w:rPr>
        <w:t xml:space="preserve"> </w:t>
      </w:r>
    </w:p>
    <w:p w:rsidR="00CA2A10" w:rsidRPr="00CA2A10" w:rsidRDefault="00CA2A10" w:rsidP="00CA2A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A10">
        <w:rPr>
          <w:rFonts w:ascii="Times New Roman" w:hAnsi="Times New Roman" w:cs="Times New Roman"/>
          <w:b/>
          <w:sz w:val="28"/>
          <w:szCs w:val="28"/>
        </w:rPr>
        <w:t xml:space="preserve">Каждому ли </w:t>
      </w:r>
      <w:proofErr w:type="spellStart"/>
      <w:proofErr w:type="gramStart"/>
      <w:r w:rsidRPr="00CA2A10">
        <w:rPr>
          <w:rFonts w:ascii="Times New Roman" w:hAnsi="Times New Roman" w:cs="Times New Roman"/>
          <w:b/>
          <w:sz w:val="28"/>
          <w:szCs w:val="28"/>
        </w:rPr>
        <w:t>ВИЧ-позитивному</w:t>
      </w:r>
      <w:proofErr w:type="spellEnd"/>
      <w:proofErr w:type="gramEnd"/>
      <w:r w:rsidRPr="00CA2A10">
        <w:rPr>
          <w:rFonts w:ascii="Times New Roman" w:hAnsi="Times New Roman" w:cs="Times New Roman"/>
          <w:b/>
          <w:sz w:val="28"/>
          <w:szCs w:val="28"/>
        </w:rPr>
        <w:t xml:space="preserve"> человеку необходимо лечение?</w:t>
      </w:r>
    </w:p>
    <w:p w:rsidR="00CA2A10" w:rsidRPr="00CA2A10" w:rsidRDefault="00CA2A10" w:rsidP="00CA2A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A2A10">
        <w:rPr>
          <w:rFonts w:ascii="Times New Roman" w:hAnsi="Times New Roman" w:cs="Times New Roman"/>
        </w:rPr>
        <w:t xml:space="preserve">Лечение необходимо большинству </w:t>
      </w:r>
      <w:proofErr w:type="spellStart"/>
      <w:proofErr w:type="gramStart"/>
      <w:r w:rsidRPr="00CA2A10">
        <w:rPr>
          <w:rFonts w:ascii="Times New Roman" w:hAnsi="Times New Roman" w:cs="Times New Roman"/>
        </w:rPr>
        <w:t>ВИЧ-позитивных</w:t>
      </w:r>
      <w:proofErr w:type="spellEnd"/>
      <w:proofErr w:type="gramEnd"/>
      <w:r w:rsidRPr="00CA2A10">
        <w:rPr>
          <w:rFonts w:ascii="Times New Roman" w:hAnsi="Times New Roman" w:cs="Times New Roman"/>
        </w:rPr>
        <w:t xml:space="preserve"> людей, но время, когда его следует начинать, значительно различается и зависит от многих факторов. Один из основных заключается в том, что ВИЧ-инфекция переходит в стадию </w:t>
      </w:r>
      <w:proofErr w:type="spellStart"/>
      <w:r w:rsidRPr="00CA2A10">
        <w:rPr>
          <w:rFonts w:ascii="Times New Roman" w:hAnsi="Times New Roman" w:cs="Times New Roman"/>
        </w:rPr>
        <w:t>СПИДа</w:t>
      </w:r>
      <w:proofErr w:type="spellEnd"/>
      <w:r w:rsidRPr="00CA2A10">
        <w:rPr>
          <w:rFonts w:ascii="Times New Roman" w:hAnsi="Times New Roman" w:cs="Times New Roman"/>
        </w:rPr>
        <w:t xml:space="preserve"> с разной скоростью: у одних это происходит быстрее, у других — медленнее. </w:t>
      </w:r>
    </w:p>
    <w:p w:rsidR="00CA2A10" w:rsidRPr="00CA2A10" w:rsidRDefault="00CA2A10" w:rsidP="00CA2A10">
      <w:pPr>
        <w:pStyle w:val="Subhead2"/>
        <w:spacing w:before="0" w:after="0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CA2A10">
        <w:rPr>
          <w:rFonts w:ascii="Times New Roman" w:hAnsi="Times New Roman"/>
          <w:b/>
          <w:sz w:val="28"/>
          <w:szCs w:val="28"/>
          <w:lang w:val="ru-RU"/>
        </w:rPr>
        <w:t>Что такое «приверженность лечению» и почему она так важна?</w:t>
      </w:r>
    </w:p>
    <w:p w:rsidR="00CA2A10" w:rsidRPr="00CA2A10" w:rsidRDefault="00CA2A10" w:rsidP="00CA2A10">
      <w:pPr>
        <w:pStyle w:val="Bodytext"/>
        <w:spacing w:after="0"/>
        <w:jc w:val="both"/>
        <w:rPr>
          <w:rFonts w:ascii="Times New Roman" w:hAnsi="Times New Roman"/>
          <w:b/>
          <w:bCs/>
          <w:shadow/>
          <w:color w:val="CBCBCB"/>
          <w:sz w:val="48"/>
          <w:szCs w:val="48"/>
          <w:lang w:val="ru-RU"/>
        </w:rPr>
      </w:pPr>
      <w:r w:rsidRPr="00CA2A10">
        <w:rPr>
          <w:rFonts w:ascii="Times New Roman" w:hAnsi="Times New Roman"/>
          <w:color w:val="auto"/>
          <w:sz w:val="24"/>
          <w:szCs w:val="24"/>
          <w:lang w:val="ru-RU"/>
        </w:rPr>
        <w:t xml:space="preserve">Приверженность лечению — это прием препаратов в точном соответствии с предписаниями врача: в определенное время, при соблюдении рекомендуемого режима </w:t>
      </w:r>
      <w:r w:rsidRPr="00CA2A10">
        <w:rPr>
          <w:rFonts w:ascii="Times New Roman" w:hAnsi="Times New Roman"/>
          <w:color w:val="auto"/>
          <w:sz w:val="24"/>
          <w:szCs w:val="24"/>
          <w:lang w:val="ru-RU"/>
        </w:rPr>
        <w:lastRenderedPageBreak/>
        <w:t>питания, распорядка дня и т. д. От степени соблюдения приверженности зависит успешность лечения.</w:t>
      </w:r>
      <w:r w:rsidRPr="00CA2A10">
        <w:rPr>
          <w:rFonts w:ascii="Times New Roman" w:hAnsi="Times New Roman"/>
          <w:b/>
          <w:bCs/>
          <w:shadow/>
          <w:color w:val="CBCBCB"/>
          <w:sz w:val="48"/>
          <w:szCs w:val="48"/>
          <w:lang w:val="ru-RU"/>
        </w:rPr>
        <w:t xml:space="preserve"> </w:t>
      </w:r>
    </w:p>
    <w:p w:rsidR="00CA2A10" w:rsidRPr="00CA2A10" w:rsidRDefault="00CA2A10" w:rsidP="00CA2A10">
      <w:pPr>
        <w:pStyle w:val="Bodytext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CA2A10" w:rsidRDefault="00CA2A10" w:rsidP="00CA2A10">
      <w:pPr>
        <w:pStyle w:val="Bodytext"/>
        <w:spacing w:after="0"/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Что такое </w:t>
      </w:r>
      <w:proofErr w:type="spellStart"/>
      <w:r>
        <w:rPr>
          <w:rFonts w:ascii="Times New Roman" w:hAnsi="Times New Roman"/>
          <w:b/>
          <w:color w:val="auto"/>
          <w:sz w:val="28"/>
          <w:szCs w:val="28"/>
          <w:lang w:val="ru-RU"/>
        </w:rPr>
        <w:t>резистентность</w:t>
      </w:r>
      <w:proofErr w:type="spellEnd"/>
      <w:r>
        <w:rPr>
          <w:rFonts w:ascii="Times New Roman" w:hAnsi="Times New Roman"/>
          <w:b/>
          <w:color w:val="auto"/>
          <w:sz w:val="28"/>
          <w:szCs w:val="28"/>
          <w:lang w:val="ru-RU"/>
        </w:rPr>
        <w:t>?</w:t>
      </w:r>
    </w:p>
    <w:p w:rsidR="00CA2A10" w:rsidRDefault="00CA2A10" w:rsidP="00CA2A10">
      <w:pPr>
        <w:pStyle w:val="Bodytext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color w:val="auto"/>
          <w:sz w:val="24"/>
          <w:szCs w:val="24"/>
          <w:lang w:val="ru-RU"/>
        </w:rPr>
        <w:t>Резистентность</w:t>
      </w:r>
      <w:proofErr w:type="spellEnd"/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— это </w:t>
      </w:r>
      <w:r>
        <w:rPr>
          <w:rFonts w:ascii="Times New Roman" w:hAnsi="Times New Roman"/>
          <w:sz w:val="24"/>
          <w:szCs w:val="24"/>
          <w:lang w:val="ru-RU"/>
        </w:rPr>
        <w:t xml:space="preserve">устойчивость вируса к воздействию лекарственного препарата. Следствие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резистентности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— отсутствие ожидаемого эффекта от лечения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. </w:t>
      </w:r>
    </w:p>
    <w:p w:rsidR="00CA2A10" w:rsidRDefault="00CA2A10" w:rsidP="00CA2A10">
      <w:pPr>
        <w:pStyle w:val="Bodytext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color w:val="auto"/>
          <w:sz w:val="24"/>
          <w:szCs w:val="24"/>
          <w:lang w:val="ru-RU"/>
        </w:rPr>
        <w:t>Кросс-резистентность</w:t>
      </w:r>
      <w:proofErr w:type="spellEnd"/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или перекрестная </w:t>
      </w:r>
      <w:proofErr w:type="spellStart"/>
      <w:r>
        <w:rPr>
          <w:rFonts w:ascii="Times New Roman" w:hAnsi="Times New Roman"/>
          <w:color w:val="auto"/>
          <w:sz w:val="24"/>
          <w:szCs w:val="24"/>
          <w:lang w:val="ru-RU"/>
        </w:rPr>
        <w:t>резистентность</w:t>
      </w:r>
      <w:proofErr w:type="spellEnd"/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— это способность вируса не поддаваться воздействию целой группы лекарственных препаратов одного класса.</w:t>
      </w:r>
    </w:p>
    <w:p w:rsidR="00CA2A10" w:rsidRDefault="00CA2A10" w:rsidP="00CA2A10">
      <w:pPr>
        <w:pStyle w:val="Bodytext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Человек может быть инфицированным вирусом, который уже имеет устойчивость к некоторым или ко всем препаратам. </w:t>
      </w:r>
    </w:p>
    <w:p w:rsidR="00CA2A10" w:rsidRDefault="00CA2A10" w:rsidP="00CA2A10">
      <w:pPr>
        <w:pStyle w:val="Bodytext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Наиболее частой причиной развития </w:t>
      </w:r>
      <w:proofErr w:type="spellStart"/>
      <w:r>
        <w:rPr>
          <w:rFonts w:ascii="Times New Roman" w:hAnsi="Times New Roman"/>
          <w:color w:val="auto"/>
          <w:sz w:val="24"/>
          <w:szCs w:val="24"/>
          <w:lang w:val="ru-RU"/>
        </w:rPr>
        <w:t>резистентности</w:t>
      </w:r>
      <w:proofErr w:type="spellEnd"/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является несоблюдение режима приема препаратов (низкая степень приверженности лечению).</w:t>
      </w:r>
    </w:p>
    <w:p w:rsidR="00CA2A10" w:rsidRDefault="00CA2A10" w:rsidP="00CA2A10">
      <w:pPr>
        <w:pStyle w:val="Bodytext"/>
        <w:spacing w:after="0"/>
        <w:jc w:val="both"/>
        <w:rPr>
          <w:rFonts w:ascii="Times New Roman" w:hAnsi="Times New Roman"/>
          <w:b/>
          <w:color w:val="auto"/>
          <w:sz w:val="24"/>
          <w:szCs w:val="24"/>
          <w:lang w:val="ru-RU"/>
        </w:rPr>
      </w:pPr>
    </w:p>
    <w:p w:rsidR="00CA2A10" w:rsidRDefault="00CA2A10" w:rsidP="00CA2A10">
      <w:pPr>
        <w:pStyle w:val="Bodytext"/>
        <w:spacing w:after="0"/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/>
          <w:b/>
          <w:color w:val="auto"/>
          <w:sz w:val="28"/>
          <w:szCs w:val="28"/>
          <w:lang w:val="ru-RU"/>
        </w:rPr>
        <w:t>Побочные эффекты</w:t>
      </w:r>
    </w:p>
    <w:p w:rsidR="00CA2A10" w:rsidRPr="00CA2A10" w:rsidRDefault="00CA2A10" w:rsidP="00CA2A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A2A10">
        <w:rPr>
          <w:rFonts w:ascii="Times New Roman" w:hAnsi="Times New Roman" w:cs="Times New Roman"/>
        </w:rPr>
        <w:t xml:space="preserve">Побочные эффекты — это нежелательные реакции, которые возникают вследствие воздействия лекарственных препаратов на организм человека. В случае </w:t>
      </w:r>
      <w:proofErr w:type="spellStart"/>
      <w:r w:rsidRPr="00CA2A10">
        <w:rPr>
          <w:rFonts w:ascii="Times New Roman" w:hAnsi="Times New Roman" w:cs="Times New Roman"/>
        </w:rPr>
        <w:t>АРВ-терапии</w:t>
      </w:r>
      <w:proofErr w:type="spellEnd"/>
      <w:r w:rsidRPr="00CA2A10">
        <w:rPr>
          <w:rFonts w:ascii="Times New Roman" w:hAnsi="Times New Roman" w:cs="Times New Roman"/>
        </w:rPr>
        <w:t xml:space="preserve"> наиболее распространенными побочными эффектами являются тошнота и диарея. Они обычно проходят после первых нескольких дней или недель приема препаратов. Справиться с побочными эффектами можно при помощи лекарств от диареи и тошноты.</w:t>
      </w:r>
    </w:p>
    <w:p w:rsidR="00CA2A10" w:rsidRDefault="00CA2A10" w:rsidP="00CA2A10">
      <w:pPr>
        <w:pStyle w:val="Subhead2"/>
        <w:spacing w:before="0"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Когда начинать лечение?</w:t>
      </w:r>
    </w:p>
    <w:p w:rsidR="00CA2A10" w:rsidRDefault="00CA2A10" w:rsidP="00CA2A10">
      <w:pPr>
        <w:pStyle w:val="Subhead2"/>
        <w:spacing w:before="0"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Наличие ВИЧ-инфекции не предполагает сиюминутного начала терапии. Вопрос о ее необходимости и целесообразности предварительно нужно обсудить с врачом. Решение всегда принимается совместно на основании результатов анализов и клинических проявлений заболевания.</w:t>
      </w:r>
    </w:p>
    <w:p w:rsidR="00CA2A10" w:rsidRPr="00CA2A10" w:rsidRDefault="00CA2A10" w:rsidP="00CA2A10">
      <w:pPr>
        <w:pStyle w:val="Bodytext"/>
        <w:spacing w:after="0"/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CA2A10" w:rsidRDefault="00CA2A10" w:rsidP="00CA2A10">
      <w:pPr>
        <w:pStyle w:val="Bodytext"/>
        <w:spacing w:after="0"/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/>
          <w:b/>
          <w:color w:val="auto"/>
          <w:sz w:val="28"/>
          <w:szCs w:val="28"/>
          <w:lang w:val="ru-RU"/>
        </w:rPr>
        <w:t>Как долго следует принимать препараты?</w:t>
      </w:r>
    </w:p>
    <w:p w:rsidR="00CA2A10" w:rsidRDefault="00CA2A10" w:rsidP="00CA2A10">
      <w:pPr>
        <w:pStyle w:val="Bodytext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Препараты </w:t>
      </w:r>
      <w:proofErr w:type="spellStart"/>
      <w:r>
        <w:rPr>
          <w:rFonts w:ascii="Times New Roman" w:hAnsi="Times New Roman"/>
          <w:color w:val="auto"/>
          <w:sz w:val="24"/>
          <w:szCs w:val="24"/>
          <w:lang w:val="ru-RU"/>
        </w:rPr>
        <w:t>антиретровирусной</w:t>
      </w:r>
      <w:proofErr w:type="spellEnd"/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терапии необходимо принимать непрерывно на протяжении всей жизни.</w:t>
      </w:r>
    </w:p>
    <w:p w:rsidR="00CA2A10" w:rsidRDefault="00CA2A10" w:rsidP="00CA2A10">
      <w:pPr>
        <w:pStyle w:val="Bodytext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Прерывать прием даже на короткое время </w:t>
      </w:r>
      <w:r>
        <w:rPr>
          <w:rFonts w:ascii="Times New Roman" w:hAnsi="Times New Roman"/>
          <w:b/>
          <w:color w:val="auto"/>
          <w:sz w:val="24"/>
          <w:szCs w:val="24"/>
          <w:lang w:val="ru-RU"/>
        </w:rPr>
        <w:t>не рекомендуется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. Количество ВИЧ в крови — вирусная нагрузка — может очень быстро увеличиться до прежнего уровня. Каждый перерыв в лечении влечет за собой риск развития </w:t>
      </w:r>
      <w:proofErr w:type="spellStart"/>
      <w:r>
        <w:rPr>
          <w:rFonts w:ascii="Times New Roman" w:hAnsi="Times New Roman"/>
          <w:color w:val="auto"/>
          <w:sz w:val="24"/>
          <w:szCs w:val="24"/>
          <w:lang w:val="ru-RU"/>
        </w:rPr>
        <w:t>резистентности</w:t>
      </w:r>
      <w:proofErr w:type="spellEnd"/>
      <w:r>
        <w:rPr>
          <w:rFonts w:ascii="Times New Roman" w:hAnsi="Times New Roman"/>
          <w:color w:val="auto"/>
          <w:sz w:val="24"/>
          <w:szCs w:val="24"/>
          <w:lang w:val="ru-RU"/>
        </w:rPr>
        <w:t>.</w:t>
      </w:r>
    </w:p>
    <w:p w:rsidR="00CA2A10" w:rsidRPr="00CA2A10" w:rsidRDefault="00CA2A10" w:rsidP="00CA2A10">
      <w:pPr>
        <w:pStyle w:val="Bodytext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CA2A10" w:rsidRDefault="00CA2A10" w:rsidP="00CA2A10">
      <w:pPr>
        <w:pStyle w:val="Bodytext"/>
        <w:tabs>
          <w:tab w:val="left" w:pos="8820"/>
          <w:tab w:val="left" w:pos="9180"/>
        </w:tabs>
        <w:spacing w:after="0"/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Правда ли, что </w:t>
      </w:r>
      <w:proofErr w:type="spellStart"/>
      <w:proofErr w:type="gramStart"/>
      <w:r>
        <w:rPr>
          <w:rFonts w:ascii="Times New Roman" w:hAnsi="Times New Roman"/>
          <w:b/>
          <w:color w:val="auto"/>
          <w:sz w:val="28"/>
          <w:szCs w:val="28"/>
          <w:lang w:val="ru-RU"/>
        </w:rPr>
        <w:t>ВИЧ-положительная</w:t>
      </w:r>
      <w:proofErr w:type="spellEnd"/>
      <w:proofErr w:type="gramEnd"/>
      <w:r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 женщина может родить здорового ребенка?</w:t>
      </w:r>
    </w:p>
    <w:p w:rsidR="00CA2A10" w:rsidRDefault="00CA2A10" w:rsidP="00CA2A10">
      <w:pPr>
        <w:pStyle w:val="Bodytext"/>
        <w:tabs>
          <w:tab w:val="left" w:pos="8820"/>
          <w:tab w:val="left" w:pos="918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Да. Если </w:t>
      </w:r>
      <w:proofErr w:type="spellStart"/>
      <w:proofErr w:type="gramStart"/>
      <w:r>
        <w:rPr>
          <w:rFonts w:ascii="Times New Roman" w:hAnsi="Times New Roman"/>
          <w:color w:val="auto"/>
          <w:sz w:val="24"/>
          <w:szCs w:val="24"/>
          <w:lang w:val="ru-RU"/>
        </w:rPr>
        <w:t>ВИЧ-положительная</w:t>
      </w:r>
      <w:proofErr w:type="spellEnd"/>
      <w:proofErr w:type="gramEnd"/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женщина будет принимать профилактическую </w:t>
      </w:r>
      <w:proofErr w:type="spellStart"/>
      <w:r>
        <w:rPr>
          <w:rFonts w:ascii="Times New Roman" w:hAnsi="Times New Roman"/>
          <w:color w:val="auto"/>
          <w:sz w:val="24"/>
          <w:szCs w:val="24"/>
          <w:lang w:val="ru-RU"/>
        </w:rPr>
        <w:t>антиретровирусную</w:t>
      </w:r>
      <w:proofErr w:type="spellEnd"/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терапию в течение беременности и в родах, риск передачи вируса ребенку составит менее 2%. Без применения профилактических мероприятий (которые включают, помимо </w:t>
      </w:r>
      <w:proofErr w:type="spellStart"/>
      <w:r>
        <w:rPr>
          <w:rFonts w:ascii="Times New Roman" w:hAnsi="Times New Roman"/>
          <w:color w:val="auto"/>
          <w:sz w:val="24"/>
          <w:szCs w:val="24"/>
          <w:lang w:val="ru-RU"/>
        </w:rPr>
        <w:t>АРВ-препаратов</w:t>
      </w:r>
      <w:proofErr w:type="spellEnd"/>
      <w:r>
        <w:rPr>
          <w:rFonts w:ascii="Times New Roman" w:hAnsi="Times New Roman"/>
          <w:color w:val="auto"/>
          <w:sz w:val="24"/>
          <w:szCs w:val="24"/>
          <w:lang w:val="ru-RU"/>
        </w:rPr>
        <w:t>, кесарево сечение и отказ от грудного вскармливания) риск передачи ВИЧ от матери ребенку составляет 25–40%.</w:t>
      </w:r>
    </w:p>
    <w:p w:rsidR="00CA2A10" w:rsidRPr="00CA2A10" w:rsidRDefault="00CA2A10" w:rsidP="00CA2A10">
      <w:pPr>
        <w:pStyle w:val="Bodytext"/>
        <w:tabs>
          <w:tab w:val="left" w:pos="8820"/>
          <w:tab w:val="left" w:pos="9180"/>
        </w:tabs>
        <w:spacing w:after="0"/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CA2A10" w:rsidRDefault="00CA2A10" w:rsidP="00CA2A10">
      <w:pPr>
        <w:pStyle w:val="Bodytext"/>
        <w:tabs>
          <w:tab w:val="left" w:pos="8820"/>
          <w:tab w:val="left" w:pos="9180"/>
        </w:tabs>
        <w:spacing w:after="0"/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/>
          <w:b/>
          <w:color w:val="auto"/>
          <w:sz w:val="28"/>
          <w:szCs w:val="28"/>
          <w:lang w:val="ru-RU"/>
        </w:rPr>
        <w:t>Правда ли, что человек с неопределяемым уровнем вирусной нагрузки является менее опасным в отношении передачи вируса своему партнеру?</w:t>
      </w:r>
    </w:p>
    <w:p w:rsidR="00CA2A10" w:rsidRDefault="00CA2A10" w:rsidP="00CA2A10">
      <w:pPr>
        <w:pStyle w:val="Bodytext"/>
        <w:tabs>
          <w:tab w:val="left" w:pos="8820"/>
          <w:tab w:val="left" w:pos="918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Да. Чем выше вирусная нагрузка, тем больше вероятность передачи ВИЧ своему партнеру. Значительное снижение количества вируса (до неопределяемого уровня) в случае успешного лечения уменьшает вероятность инфицирования полового партнера.</w:t>
      </w:r>
    </w:p>
    <w:p w:rsidR="00CA2A10" w:rsidRDefault="00CA2A10" w:rsidP="00CA2A10">
      <w:pPr>
        <w:pStyle w:val="Bodytext"/>
        <w:tabs>
          <w:tab w:val="left" w:pos="8820"/>
          <w:tab w:val="left" w:pos="918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9E6236" w:rsidRPr="00AD5BE7" w:rsidRDefault="009E6236" w:rsidP="009E62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5BE7">
        <w:rPr>
          <w:rFonts w:ascii="Times New Roman" w:hAnsi="Times New Roman" w:cs="Times New Roman"/>
          <w:sz w:val="24"/>
          <w:szCs w:val="24"/>
        </w:rPr>
        <w:t xml:space="preserve">Врач-эпидемиолог  </w:t>
      </w:r>
      <w:proofErr w:type="spellStart"/>
      <w:r w:rsidRPr="00AD5BE7">
        <w:rPr>
          <w:rFonts w:ascii="Times New Roman" w:hAnsi="Times New Roman" w:cs="Times New Roman"/>
          <w:sz w:val="24"/>
          <w:szCs w:val="24"/>
        </w:rPr>
        <w:t>проф</w:t>
      </w:r>
      <w:proofErr w:type="spellEnd"/>
      <w:proofErr w:type="gramStart"/>
      <w:r w:rsidR="00D423FB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AD5BE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AD5BE7">
        <w:rPr>
          <w:rFonts w:ascii="Times New Roman" w:hAnsi="Times New Roman" w:cs="Times New Roman"/>
          <w:sz w:val="24"/>
          <w:szCs w:val="24"/>
        </w:rPr>
        <w:t xml:space="preserve">тдела  </w:t>
      </w:r>
    </w:p>
    <w:p w:rsidR="00AD5BE7" w:rsidRPr="00D423FB" w:rsidRDefault="009E6236" w:rsidP="00D423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5BE7">
        <w:rPr>
          <w:rFonts w:ascii="Times New Roman" w:hAnsi="Times New Roman" w:cs="Times New Roman"/>
          <w:sz w:val="24"/>
          <w:szCs w:val="24"/>
        </w:rPr>
        <w:t>Мангистауского</w:t>
      </w:r>
      <w:proofErr w:type="spellEnd"/>
      <w:r w:rsidRPr="00AD5BE7">
        <w:rPr>
          <w:rFonts w:ascii="Times New Roman" w:hAnsi="Times New Roman" w:cs="Times New Roman"/>
          <w:sz w:val="24"/>
          <w:szCs w:val="24"/>
        </w:rPr>
        <w:t xml:space="preserve"> областного цен</w:t>
      </w:r>
      <w:r w:rsidR="00576E76">
        <w:rPr>
          <w:rFonts w:ascii="Times New Roman" w:hAnsi="Times New Roman" w:cs="Times New Roman"/>
          <w:sz w:val="24"/>
          <w:szCs w:val="24"/>
        </w:rPr>
        <w:t>т</w:t>
      </w:r>
      <w:r w:rsidRPr="00AD5BE7">
        <w:rPr>
          <w:rFonts w:ascii="Times New Roman" w:hAnsi="Times New Roman" w:cs="Times New Roman"/>
          <w:sz w:val="24"/>
          <w:szCs w:val="24"/>
        </w:rPr>
        <w:t>ра СПИД         Синельникова Н.Н.</w:t>
      </w:r>
      <w:r w:rsidR="00576E76">
        <w:rPr>
          <w:rFonts w:ascii="Times New Roman" w:hAnsi="Times New Roman" w:cs="Times New Roman"/>
          <w:sz w:val="24"/>
          <w:szCs w:val="24"/>
        </w:rPr>
        <w:t xml:space="preserve">  14.09.2016г.</w:t>
      </w:r>
    </w:p>
    <w:sectPr w:rsidR="00AD5BE7" w:rsidRPr="00D423FB" w:rsidSect="0080579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B06" w:rsidRDefault="008E3B06" w:rsidP="00725702">
      <w:pPr>
        <w:spacing w:after="0" w:line="240" w:lineRule="auto"/>
      </w:pPr>
      <w:r>
        <w:separator/>
      </w:r>
    </w:p>
  </w:endnote>
  <w:endnote w:type="continuationSeparator" w:id="1">
    <w:p w:rsidR="008E3B06" w:rsidRDefault="008E3B06" w:rsidP="00725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ill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illSans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98672"/>
    </w:sdtPr>
    <w:sdtContent>
      <w:p w:rsidR="00725702" w:rsidRDefault="00232283">
        <w:pPr>
          <w:pStyle w:val="a6"/>
          <w:jc w:val="right"/>
        </w:pPr>
        <w:fldSimple w:instr=" PAGE   \* MERGEFORMAT ">
          <w:r w:rsidR="003B5A2C">
            <w:rPr>
              <w:noProof/>
            </w:rPr>
            <w:t>2</w:t>
          </w:r>
        </w:fldSimple>
      </w:p>
    </w:sdtContent>
  </w:sdt>
  <w:p w:rsidR="00725702" w:rsidRDefault="0072570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B06" w:rsidRDefault="008E3B06" w:rsidP="00725702">
      <w:pPr>
        <w:spacing w:after="0" w:line="240" w:lineRule="auto"/>
      </w:pPr>
      <w:r>
        <w:separator/>
      </w:r>
    </w:p>
  </w:footnote>
  <w:footnote w:type="continuationSeparator" w:id="1">
    <w:p w:rsidR="008E3B06" w:rsidRDefault="008E3B06" w:rsidP="007257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E7361"/>
    <w:multiLevelType w:val="hybridMultilevel"/>
    <w:tmpl w:val="5A26DFDA"/>
    <w:lvl w:ilvl="0" w:tplc="439E609E">
      <w:start w:val="1"/>
      <w:numFmt w:val="bullet"/>
      <w:lvlText w:val="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  <w:color w:val="auto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F517FB"/>
    <w:multiLevelType w:val="hybridMultilevel"/>
    <w:tmpl w:val="C6149452"/>
    <w:lvl w:ilvl="0" w:tplc="F260E07E">
      <w:start w:val="1"/>
      <w:numFmt w:val="bullet"/>
      <w:lvlText w:val="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  <w:color w:val="auto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7756C4"/>
    <w:multiLevelType w:val="hybridMultilevel"/>
    <w:tmpl w:val="E1843826"/>
    <w:lvl w:ilvl="0" w:tplc="439E609E">
      <w:start w:val="1"/>
      <w:numFmt w:val="bullet"/>
      <w:lvlText w:val="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  <w:color w:val="auto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E65CC7"/>
    <w:multiLevelType w:val="hybridMultilevel"/>
    <w:tmpl w:val="33022D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720D"/>
    <w:rsid w:val="00044F33"/>
    <w:rsid w:val="00071F70"/>
    <w:rsid w:val="00092E69"/>
    <w:rsid w:val="000C576E"/>
    <w:rsid w:val="00166F8B"/>
    <w:rsid w:val="002229A7"/>
    <w:rsid w:val="00232283"/>
    <w:rsid w:val="00245A8A"/>
    <w:rsid w:val="00260465"/>
    <w:rsid w:val="0026092C"/>
    <w:rsid w:val="0035562B"/>
    <w:rsid w:val="0039318B"/>
    <w:rsid w:val="003B5A2C"/>
    <w:rsid w:val="003C333A"/>
    <w:rsid w:val="00446E04"/>
    <w:rsid w:val="00454075"/>
    <w:rsid w:val="00470F0A"/>
    <w:rsid w:val="00576E76"/>
    <w:rsid w:val="00685B87"/>
    <w:rsid w:val="00725702"/>
    <w:rsid w:val="0075720D"/>
    <w:rsid w:val="007B5C06"/>
    <w:rsid w:val="007B77FC"/>
    <w:rsid w:val="007C48C1"/>
    <w:rsid w:val="00805796"/>
    <w:rsid w:val="008B36B3"/>
    <w:rsid w:val="008C262E"/>
    <w:rsid w:val="008E3B06"/>
    <w:rsid w:val="009437BA"/>
    <w:rsid w:val="009E6236"/>
    <w:rsid w:val="00A258EC"/>
    <w:rsid w:val="00AD5BE7"/>
    <w:rsid w:val="00AE27DF"/>
    <w:rsid w:val="00CA2A10"/>
    <w:rsid w:val="00D423FB"/>
    <w:rsid w:val="00E5695E"/>
    <w:rsid w:val="00EC46FF"/>
    <w:rsid w:val="00ED2824"/>
    <w:rsid w:val="00F907AE"/>
    <w:rsid w:val="00F91C3E"/>
    <w:rsid w:val="00FF2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82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25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25702"/>
  </w:style>
  <w:style w:type="paragraph" w:styleId="a6">
    <w:name w:val="footer"/>
    <w:basedOn w:val="a"/>
    <w:link w:val="a7"/>
    <w:uiPriority w:val="99"/>
    <w:unhideWhenUsed/>
    <w:rsid w:val="00725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5702"/>
  </w:style>
  <w:style w:type="paragraph" w:customStyle="1" w:styleId="Body-firstpara">
    <w:name w:val="Body - first para"/>
    <w:basedOn w:val="a"/>
    <w:rsid w:val="00CA2A10"/>
    <w:pPr>
      <w:widowControl w:val="0"/>
      <w:tabs>
        <w:tab w:val="left" w:pos="567"/>
        <w:tab w:val="left" w:pos="1134"/>
      </w:tabs>
      <w:autoSpaceDE w:val="0"/>
      <w:autoSpaceDN w:val="0"/>
      <w:adjustRightInd w:val="0"/>
      <w:spacing w:after="85" w:line="240" w:lineRule="auto"/>
    </w:pPr>
    <w:rPr>
      <w:rFonts w:ascii="GillSans" w:eastAsia="Times New Roman" w:hAnsi="GillSans" w:cs="Times New Roman"/>
      <w:sz w:val="20"/>
      <w:szCs w:val="20"/>
      <w:lang w:val="en-US" w:eastAsia="ru-RU"/>
    </w:rPr>
  </w:style>
  <w:style w:type="paragraph" w:customStyle="1" w:styleId="Bodytext">
    <w:name w:val="Body text"/>
    <w:rsid w:val="00CA2A10"/>
    <w:pPr>
      <w:widowControl w:val="0"/>
      <w:tabs>
        <w:tab w:val="left" w:pos="567"/>
        <w:tab w:val="left" w:pos="1134"/>
      </w:tabs>
      <w:autoSpaceDE w:val="0"/>
      <w:autoSpaceDN w:val="0"/>
      <w:adjustRightInd w:val="0"/>
      <w:spacing w:after="85" w:line="240" w:lineRule="auto"/>
    </w:pPr>
    <w:rPr>
      <w:rFonts w:ascii="GillSans" w:eastAsia="Times New Roman" w:hAnsi="GillSans" w:cs="Times New Roman"/>
      <w:color w:val="000000"/>
      <w:sz w:val="20"/>
      <w:szCs w:val="20"/>
      <w:lang w:val="en-US" w:eastAsia="ru-RU"/>
    </w:rPr>
  </w:style>
  <w:style w:type="paragraph" w:customStyle="1" w:styleId="Subhead2">
    <w:name w:val="Subhead 2"/>
    <w:basedOn w:val="a"/>
    <w:rsid w:val="00CA2A10"/>
    <w:pPr>
      <w:widowControl w:val="0"/>
      <w:tabs>
        <w:tab w:val="left" w:pos="567"/>
        <w:tab w:val="left" w:pos="1134"/>
      </w:tabs>
      <w:autoSpaceDE w:val="0"/>
      <w:autoSpaceDN w:val="0"/>
      <w:adjustRightInd w:val="0"/>
      <w:spacing w:before="113" w:after="113" w:line="240" w:lineRule="auto"/>
    </w:pPr>
    <w:rPr>
      <w:rFonts w:ascii="GillSans Bold" w:eastAsia="Times New Roman" w:hAnsi="GillSans Bold" w:cs="Times New Roman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D42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23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D33E1-CA9F-4CCF-A5E1-D25FFBEF4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2016-02-11T05:24:00Z</cp:lastPrinted>
  <dcterms:created xsi:type="dcterms:W3CDTF">2016-09-16T03:11:00Z</dcterms:created>
  <dcterms:modified xsi:type="dcterms:W3CDTF">2016-09-16T03:11:00Z</dcterms:modified>
</cp:coreProperties>
</file>