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4A" w:rsidRDefault="00C44433" w:rsidP="00E8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Секс қызметшілері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арасында алдын алу жұмысы</w:t>
      </w:r>
    </w:p>
    <w:p w:rsidR="00E80C8D" w:rsidRPr="00E80C8D" w:rsidRDefault="00E80C8D" w:rsidP="00E8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01" w:rsidRPr="00E80C8D" w:rsidRDefault="00CD1D7D" w:rsidP="00E8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АИТВ-инфекциясының таралуы бойынша алғашқы зерттеудің өзінде, Орталық Африка елдеріндегі жезөкшелікпен айналысатын әйелдердің, және Солтүстік Америка елдеріндегі гомосексуальды зинақорлықпен айналысатын еркектердің арасында АИТВ жұқтырудың жоғары деңгейін анықталған.</w:t>
      </w:r>
    </w:p>
    <w:p w:rsidR="00784901" w:rsidRPr="00E80C8D" w:rsidRDefault="00DF4543" w:rsidP="00E8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АИТВ-инфекциясының алдын алу тиімділігінің көрсеткіштері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КСҚ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>-ін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бағдарламасымен қамту болып табылады, осы топтың ЖЖБЖ мен АИТВ-инфекциясымен сырқаттану көрсеткіштерінің </w:t>
      </w:r>
      <w:r w:rsidR="002C64CF">
        <w:rPr>
          <w:rFonts w:ascii="Times New Roman" w:hAnsi="Times New Roman" w:cs="Times New Roman"/>
          <w:sz w:val="28"/>
          <w:szCs w:val="28"/>
          <w:lang w:val="kk-KZ"/>
        </w:rPr>
        <w:t>қозғалыс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қарқыны,</w:t>
      </w:r>
      <w:r w:rsidR="002C64CF">
        <w:rPr>
          <w:rFonts w:ascii="Times New Roman" w:hAnsi="Times New Roman" w:cs="Times New Roman"/>
          <w:sz w:val="28"/>
          <w:szCs w:val="28"/>
          <w:lang w:val="kk-KZ"/>
        </w:rPr>
        <w:t xml:space="preserve"> іріктеп (шолғыншы) тексеру кезінде алынуы мүмкін.</w:t>
      </w:r>
    </w:p>
    <w:p w:rsidR="00784901" w:rsidRPr="00E80C8D" w:rsidRDefault="00B95820" w:rsidP="00E80C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АИТВ-инфекциясы таралуының алдын алу жөніндегі Кешенді іс-шаралары</w:t>
      </w:r>
      <w:r w:rsidR="00E80C8D">
        <w:rPr>
          <w:rFonts w:ascii="Times New Roman" w:hAnsi="Times New Roman" w:cs="Times New Roman"/>
          <w:i/>
          <w:sz w:val="28"/>
          <w:szCs w:val="28"/>
        </w:rPr>
        <w:t>:</w:t>
      </w:r>
    </w:p>
    <w:p w:rsidR="00784901" w:rsidRPr="00710C6F" w:rsidRDefault="004F1FD4" w:rsidP="00E8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Секс 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бизнеске тартылуын болдырмауға КСҚ-на, әсіресе кәмелетке толмаған КСҚ салынатын айыппұлдар, КСҚ санын азайтуға белгілі бір әсер ететіні айқын. Әйелдердің кедейлігін, әлеуметтік теңсіздігін жою, жезөкшелікпен айналысуды қалайтындардың </w:t>
      </w:r>
      <w:r w:rsidR="00710C6F">
        <w:rPr>
          <w:rFonts w:ascii="Times New Roman" w:hAnsi="Times New Roman" w:cs="Times New Roman"/>
          <w:sz w:val="28"/>
          <w:szCs w:val="28"/>
          <w:lang w:val="kk-KZ"/>
        </w:rPr>
        <w:t>ағынын төмендете алады.</w:t>
      </w:r>
      <w:r w:rsidR="00E31A14" w:rsidRPr="00710C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C6F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="00E31A14" w:rsidRPr="00710C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0C6F">
        <w:rPr>
          <w:rFonts w:ascii="Times New Roman" w:hAnsi="Times New Roman" w:cs="Times New Roman"/>
          <w:sz w:val="28"/>
          <w:szCs w:val="28"/>
          <w:lang w:val="kk-KZ"/>
        </w:rPr>
        <w:t xml:space="preserve"> бұл үдеріс</w:t>
      </w:r>
      <w:r w:rsidR="00E31A14" w:rsidRPr="00710C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C6F">
        <w:rPr>
          <w:rFonts w:ascii="Times New Roman" w:hAnsi="Times New Roman" w:cs="Times New Roman"/>
          <w:sz w:val="28"/>
          <w:szCs w:val="28"/>
          <w:lang w:val="kk-KZ"/>
        </w:rPr>
        <w:t>әйелдердің секс-бизнеске көбірек ағылуы байқалатын аумақтарда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0C6F">
        <w:rPr>
          <w:rFonts w:ascii="Times New Roman" w:hAnsi="Times New Roman" w:cs="Times New Roman"/>
          <w:sz w:val="28"/>
          <w:szCs w:val="28"/>
          <w:lang w:val="kk-KZ"/>
        </w:rPr>
        <w:t xml:space="preserve"> жаңадан жұмыс орындарын құруға ықпал ете алады.</w:t>
      </w:r>
    </w:p>
    <w:p w:rsidR="00E31A14" w:rsidRPr="00B97FC6" w:rsidRDefault="00B97FC6" w:rsidP="00E8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КСҚ арасында АИТВ-ның алдын алу саласындағы барынша тиімділікке, осы жұмысқа КСҚ өздерін, немесе халықтың осы тобының проблемасын жақсы білетін, бұрынғы КСҚ тарта отырып, қол жеткізуге болады.</w:t>
      </w:r>
      <w:r w:rsidR="00E31A14" w:rsidRPr="00B97F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 бойынша бұл жұмыспен үкіметтік емес ұйымдар айналысуда.Осынау бағдарламаларды мемлекеттік мекемелер тарапынан қолдау көрсету, мемлекеттік ұйымдардың КСҚ –мен өзара іс-әрекетінің күрделілігіне байланысты проблемаларды шеше алады.</w:t>
      </w:r>
    </w:p>
    <w:p w:rsidR="00BE5F9E" w:rsidRPr="0012369C" w:rsidRDefault="00EE4528" w:rsidP="0039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КСҚ қатарынан шыққан консультанттардың жұмысы, емдеу-алдын алу жүйесінен тыс жердегі КСҚ </w:t>
      </w:r>
      <w:r w:rsidRPr="00EE4528">
        <w:rPr>
          <w:rFonts w:ascii="Times New Roman" w:hAnsi="Times New Roman" w:cs="Times New Roman"/>
          <w:sz w:val="28"/>
          <w:szCs w:val="28"/>
          <w:lang w:val="kk-KZ"/>
        </w:rPr>
        <w:t>(outreach – «аутрич-практика»)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жиналатын жерлерде тиімді болуы мүмкін. </w:t>
      </w:r>
      <w:r w:rsidR="00BE5F9E" w:rsidRPr="00FD55E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E5F9E" w:rsidRPr="00FD55EB">
        <w:rPr>
          <w:rFonts w:ascii="Times New Roman" w:hAnsi="Times New Roman" w:cs="Times New Roman"/>
          <w:sz w:val="28"/>
          <w:szCs w:val="28"/>
          <w:lang w:val="kk-KZ"/>
        </w:rPr>
        <w:t xml:space="preserve">утрич»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жұмысы кезінде тек консультация беруді ғана емес, сонымен бірге </w:t>
      </w:r>
      <w:r w:rsidR="00FD55EB">
        <w:rPr>
          <w:rFonts w:ascii="Times New Roman" w:hAnsi="Times New Roman" w:cs="Times New Roman"/>
          <w:sz w:val="28"/>
          <w:szCs w:val="28"/>
          <w:lang w:val="kk-KZ"/>
        </w:rPr>
        <w:t xml:space="preserve">ақпарат таратудың басқа да нысандарын: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парақшалар, буклеттер </w:t>
      </w:r>
      <w:r w:rsidR="00FD55EB">
        <w:rPr>
          <w:rFonts w:ascii="Times New Roman" w:hAnsi="Times New Roman" w:cs="Times New Roman"/>
          <w:sz w:val="28"/>
          <w:szCs w:val="28"/>
          <w:lang w:val="kk-KZ"/>
        </w:rPr>
        <w:t>таратуды пайдаланады.</w:t>
      </w:r>
      <w:r w:rsidR="00BE5F9E" w:rsidRPr="00F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41B">
        <w:rPr>
          <w:rFonts w:ascii="Times New Roman" w:hAnsi="Times New Roman" w:cs="Times New Roman"/>
          <w:sz w:val="28"/>
          <w:szCs w:val="28"/>
          <w:lang w:val="kk-KZ"/>
        </w:rPr>
        <w:t>Аутрич-қызметшілердің консультативтік және ақпараттық жұмысы презервативтерді, шприцтерді, залалсыздандырылған сүрткіштерді және гигиенаның басқа да ұсақ заттарын таратумен ұштастырылады.</w:t>
      </w:r>
      <w:r w:rsidR="00391635" w:rsidRPr="00764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41B">
        <w:rPr>
          <w:rFonts w:ascii="Times New Roman" w:hAnsi="Times New Roman" w:cs="Times New Roman"/>
          <w:sz w:val="28"/>
          <w:szCs w:val="28"/>
          <w:lang w:val="kk-KZ"/>
        </w:rPr>
        <w:t>АИТВ/ЖИТС-пен өмір сүретін адамдарға консультация беру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441B">
        <w:rPr>
          <w:rFonts w:ascii="Times New Roman" w:hAnsi="Times New Roman" w:cs="Times New Roman"/>
          <w:sz w:val="28"/>
          <w:szCs w:val="28"/>
          <w:lang w:val="kk-KZ"/>
        </w:rPr>
        <w:t xml:space="preserve"> қадімгі әдіснама бойынша өткізіледі, алайда бұл орайда мынадай кейбір маңызды аспектілерге назар аударған жөн. </w:t>
      </w:r>
      <w:r w:rsidR="00BE5F9E" w:rsidRPr="0012369C">
        <w:rPr>
          <w:rFonts w:ascii="Times New Roman" w:hAnsi="Times New Roman" w:cs="Times New Roman"/>
          <w:sz w:val="28"/>
          <w:szCs w:val="28"/>
          <w:lang w:val="kk-KZ"/>
        </w:rPr>
        <w:t>Консультант,</w:t>
      </w:r>
      <w:r w:rsidR="0012369C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АИТВ</w:t>
      </w:r>
      <w:r w:rsidR="00BE5F9E" w:rsidRPr="00123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369C">
        <w:rPr>
          <w:rFonts w:ascii="Times New Roman" w:hAnsi="Times New Roman" w:cs="Times New Roman"/>
          <w:sz w:val="28"/>
          <w:szCs w:val="28"/>
          <w:lang w:val="kk-KZ"/>
        </w:rPr>
        <w:t>–ның КСҚ-нің, бұдан ары қарай оның коммерциялық секспен айналысуы «басқа адам</w:t>
      </w:r>
      <w:r w:rsidR="006F3CD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12369C">
        <w:rPr>
          <w:rFonts w:ascii="Times New Roman" w:hAnsi="Times New Roman" w:cs="Times New Roman"/>
          <w:sz w:val="28"/>
          <w:szCs w:val="28"/>
          <w:lang w:val="kk-KZ"/>
        </w:rPr>
        <w:t xml:space="preserve"> (клиент) АИТВ жұқтыру қаупіне алдын ала біле тұра қоюы» ретінде қаралуы, және қылмыстық жауапкершілікке әкелуі мүмкін екендігіне назарын аудартуға тиіс.</w:t>
      </w:r>
      <w:r w:rsidR="00BE5F9E" w:rsidRPr="0012369C">
        <w:rPr>
          <w:rFonts w:ascii="Times New Roman" w:hAnsi="Times New Roman" w:cs="Times New Roman"/>
          <w:sz w:val="28"/>
          <w:szCs w:val="28"/>
          <w:lang w:val="kk-KZ"/>
        </w:rPr>
        <w:t xml:space="preserve"> Консультант </w:t>
      </w:r>
      <w:r w:rsidR="0012369C">
        <w:rPr>
          <w:rFonts w:ascii="Times New Roman" w:hAnsi="Times New Roman" w:cs="Times New Roman"/>
          <w:sz w:val="28"/>
          <w:szCs w:val="28"/>
          <w:lang w:val="kk-KZ"/>
        </w:rPr>
        <w:t>КСҚ-не жұмысқа орналасу мүмкіндігі туралы ақпарат беруге тиіс.</w:t>
      </w:r>
    </w:p>
    <w:p w:rsidR="00784901" w:rsidRPr="0012369C" w:rsidRDefault="0012369C" w:rsidP="0012369C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E80C8D" w:rsidRPr="0012369C">
        <w:rPr>
          <w:rFonts w:ascii="Times New Roman" w:hAnsi="Times New Roman" w:cs="Times New Roman"/>
          <w:sz w:val="28"/>
          <w:szCs w:val="28"/>
          <w:lang w:val="kk-KZ"/>
        </w:rPr>
        <w:t>пидемиолог</w:t>
      </w:r>
      <w:r>
        <w:rPr>
          <w:rFonts w:ascii="Times New Roman" w:hAnsi="Times New Roman" w:cs="Times New Roman"/>
          <w:sz w:val="28"/>
          <w:szCs w:val="28"/>
          <w:lang w:val="kk-KZ"/>
        </w:rPr>
        <w:t>тың көмекшісі Р.</w:t>
      </w:r>
      <w:r w:rsidR="00E80C8D" w:rsidRPr="0012369C">
        <w:rPr>
          <w:rFonts w:ascii="Times New Roman" w:hAnsi="Times New Roman" w:cs="Times New Roman"/>
          <w:sz w:val="28"/>
          <w:szCs w:val="28"/>
          <w:lang w:val="kk-KZ"/>
        </w:rPr>
        <w:t xml:space="preserve"> Бозда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80C8D" w:rsidRPr="0012369C">
        <w:rPr>
          <w:rFonts w:ascii="Times New Roman" w:hAnsi="Times New Roman" w:cs="Times New Roman"/>
          <w:sz w:val="28"/>
          <w:szCs w:val="28"/>
          <w:lang w:val="kk-KZ"/>
        </w:rPr>
        <w:t>баева</w:t>
      </w:r>
      <w:r w:rsidR="004E43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784901" w:rsidRPr="0012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01"/>
    <w:rsid w:val="0012369C"/>
    <w:rsid w:val="002C64CF"/>
    <w:rsid w:val="00391635"/>
    <w:rsid w:val="00433C4A"/>
    <w:rsid w:val="004E43D1"/>
    <w:rsid w:val="004F1FD4"/>
    <w:rsid w:val="006F3CDB"/>
    <w:rsid w:val="00710C6F"/>
    <w:rsid w:val="0076441B"/>
    <w:rsid w:val="00784901"/>
    <w:rsid w:val="00AB56B4"/>
    <w:rsid w:val="00B95820"/>
    <w:rsid w:val="00B97FC6"/>
    <w:rsid w:val="00BE5F9E"/>
    <w:rsid w:val="00C44433"/>
    <w:rsid w:val="00CD1D7D"/>
    <w:rsid w:val="00DF4543"/>
    <w:rsid w:val="00E00E9B"/>
    <w:rsid w:val="00E31A14"/>
    <w:rsid w:val="00E80C8D"/>
    <w:rsid w:val="00EE4528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dcterms:created xsi:type="dcterms:W3CDTF">2013-06-25T04:00:00Z</dcterms:created>
  <dcterms:modified xsi:type="dcterms:W3CDTF">2013-06-28T02:57:00Z</dcterms:modified>
</cp:coreProperties>
</file>