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C4" w:rsidRPr="003F126F" w:rsidRDefault="00B340FD" w:rsidP="003F126F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3F126F">
        <w:rPr>
          <w:b/>
          <w:sz w:val="28"/>
          <w:szCs w:val="28"/>
        </w:rPr>
        <w:t xml:space="preserve">                      </w:t>
      </w:r>
      <w:r w:rsidR="00825130" w:rsidRPr="003F126F">
        <w:rPr>
          <w:b/>
          <w:sz w:val="28"/>
          <w:szCs w:val="28"/>
        </w:rPr>
        <w:t xml:space="preserve">  </w:t>
      </w:r>
      <w:r w:rsidR="00616AB0" w:rsidRPr="003F126F">
        <w:rPr>
          <w:rFonts w:ascii="Times New Roman" w:hAnsi="Times New Roman" w:cs="Times New Roman"/>
          <w:b/>
          <w:sz w:val="28"/>
          <w:szCs w:val="28"/>
          <w:lang w:val="kk-KZ"/>
        </w:rPr>
        <w:t>АИТВ- ИНФЕКЦИЯСЫ ЖӘНЕ ОНЫҢ   АЛДЫН  АЛУ</w:t>
      </w:r>
    </w:p>
    <w:p w:rsidR="00825130" w:rsidRPr="003F126F" w:rsidRDefault="00616AB0" w:rsidP="003F12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>АИТВ –</w:t>
      </w:r>
      <w:r w:rsidR="003F126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126F">
        <w:rPr>
          <w:rFonts w:ascii="Times New Roman" w:hAnsi="Times New Roman" w:cs="Times New Roman"/>
          <w:sz w:val="28"/>
          <w:szCs w:val="28"/>
          <w:lang w:val="kk-KZ"/>
        </w:rPr>
        <w:t>инфекциясының  таралуы және оның  алдын  алу  мәселелер</w:t>
      </w:r>
      <w:r w:rsidR="003F126F" w:rsidRPr="003F126F">
        <w:rPr>
          <w:rFonts w:ascii="Times New Roman" w:hAnsi="Times New Roman" w:cs="Times New Roman"/>
          <w:sz w:val="28"/>
          <w:szCs w:val="28"/>
          <w:lang w:val="kk-KZ"/>
        </w:rPr>
        <w:t>інің  өзектілігі, АИТВ-мен өмір сүретін адамдар санының өсуімен</w:t>
      </w: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анықталады. АИТВ-инфекциясының </w:t>
      </w:r>
      <w:r w:rsidR="003F126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таралуы  жаһандық ауқым  алып, қысқа  мерзім  ішінде</w:t>
      </w:r>
      <w:r w:rsidR="009A62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ол  медицина үшін  нөмірі  бірінші проблемаға айналды.</w:t>
      </w:r>
    </w:p>
    <w:p w:rsidR="008A5958" w:rsidRPr="003F126F" w:rsidRDefault="00021F2C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A5958"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A621E" w:rsidRPr="003F126F">
        <w:rPr>
          <w:rFonts w:ascii="Times New Roman" w:hAnsi="Times New Roman" w:cs="Times New Roman"/>
          <w:b/>
          <w:sz w:val="28"/>
          <w:szCs w:val="28"/>
          <w:lang w:val="kk-KZ"/>
        </w:rPr>
        <w:t>Негізгі  ұғымдар</w:t>
      </w:r>
      <w:r w:rsidRPr="003F12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1F2C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A621E" w:rsidRPr="003F12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АИТВ </w:t>
      </w:r>
      <w:r w:rsidR="00021F2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иммун тапшылығы </w:t>
      </w:r>
      <w:r w:rsidR="009A62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вирусы</w:t>
      </w:r>
      <w:r w:rsidR="00021F2C" w:rsidRPr="003F126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A62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АИТВ-инфекциясын және ЖИТС-т</w:t>
      </w:r>
      <w:r w:rsidR="007C6CA2" w:rsidRPr="003F126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A62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қоздырушы</w:t>
      </w:r>
      <w:r w:rsidR="00021F2C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1F2C" w:rsidRPr="003F126F" w:rsidRDefault="00021F2C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25130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5958"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822FC" w:rsidRPr="003F126F"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</w:t>
      </w:r>
      <w:r w:rsidR="003F126F">
        <w:rPr>
          <w:rFonts w:ascii="Times New Roman" w:hAnsi="Times New Roman" w:cs="Times New Roman"/>
          <w:sz w:val="28"/>
          <w:szCs w:val="28"/>
        </w:rPr>
        <w:t xml:space="preserve"> –</w:t>
      </w:r>
      <w:r w:rsidR="006822F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оның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себебі АИТВ,  ал  соңында ЖИТС</w:t>
      </w:r>
      <w:r w:rsidR="006822F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 </w:t>
      </w:r>
      <w:proofErr w:type="spellStart"/>
      <w:r w:rsidRPr="003F126F">
        <w:rPr>
          <w:rFonts w:ascii="Times New Roman" w:hAnsi="Times New Roman" w:cs="Times New Roman"/>
          <w:sz w:val="28"/>
          <w:szCs w:val="28"/>
        </w:rPr>
        <w:t>инфекци</w:t>
      </w:r>
      <w:proofErr w:type="spellEnd"/>
      <w:r w:rsidR="006822FC" w:rsidRPr="003F126F">
        <w:rPr>
          <w:rFonts w:ascii="Times New Roman" w:hAnsi="Times New Roman" w:cs="Times New Roman"/>
          <w:sz w:val="28"/>
          <w:szCs w:val="28"/>
          <w:lang w:val="kk-KZ"/>
        </w:rPr>
        <w:t>ялық  ауру</w:t>
      </w:r>
      <w:r w:rsidRPr="003F126F">
        <w:rPr>
          <w:rFonts w:ascii="Times New Roman" w:hAnsi="Times New Roman" w:cs="Times New Roman"/>
          <w:sz w:val="28"/>
          <w:szCs w:val="28"/>
        </w:rPr>
        <w:t>.</w:t>
      </w:r>
    </w:p>
    <w:p w:rsidR="00021F2C" w:rsidRPr="003F126F" w:rsidRDefault="00021F2C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</w:rPr>
        <w:t xml:space="preserve">    </w:t>
      </w:r>
      <w:r w:rsidR="00825130" w:rsidRPr="003F126F">
        <w:rPr>
          <w:rFonts w:ascii="Times New Roman" w:hAnsi="Times New Roman" w:cs="Times New Roman"/>
          <w:sz w:val="28"/>
          <w:szCs w:val="28"/>
        </w:rPr>
        <w:t xml:space="preserve"> </w:t>
      </w:r>
      <w:r w:rsidR="008A5958" w:rsidRPr="003F126F">
        <w:rPr>
          <w:rFonts w:ascii="Times New Roman" w:hAnsi="Times New Roman" w:cs="Times New Roman"/>
          <w:sz w:val="28"/>
          <w:szCs w:val="28"/>
        </w:rPr>
        <w:tab/>
      </w:r>
      <w:r w:rsidR="00A52C1E" w:rsidRPr="003F126F">
        <w:rPr>
          <w:rFonts w:ascii="Times New Roman" w:hAnsi="Times New Roman" w:cs="Times New Roman"/>
          <w:b/>
          <w:sz w:val="28"/>
          <w:szCs w:val="28"/>
          <w:lang w:val="kk-KZ"/>
        </w:rPr>
        <w:t>ЖИТС</w:t>
      </w:r>
      <w:r w:rsidR="004E06C4" w:rsidRPr="003F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C1E" w:rsidRPr="003F126F">
        <w:rPr>
          <w:rFonts w:ascii="Times New Roman" w:hAnsi="Times New Roman" w:cs="Times New Roman"/>
          <w:b/>
          <w:sz w:val="28"/>
          <w:szCs w:val="28"/>
        </w:rPr>
        <w:t>–</w:t>
      </w:r>
      <w:r w:rsidR="004E06C4" w:rsidRPr="003F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26F">
        <w:rPr>
          <w:rFonts w:ascii="Times New Roman" w:hAnsi="Times New Roman" w:cs="Times New Roman"/>
          <w:b/>
          <w:sz w:val="28"/>
          <w:szCs w:val="28"/>
          <w:lang w:val="kk-KZ"/>
        </w:rPr>
        <w:t>жұқтырылған  иммун  тапшылығы</w:t>
      </w:r>
      <w:r w:rsidR="00A52C1E" w:rsidRPr="003F12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синдромы</w:t>
      </w:r>
      <w:r w:rsidRPr="003F126F">
        <w:rPr>
          <w:rFonts w:ascii="Times New Roman" w:hAnsi="Times New Roman" w:cs="Times New Roman"/>
          <w:sz w:val="28"/>
          <w:szCs w:val="28"/>
        </w:rPr>
        <w:t xml:space="preserve"> – </w:t>
      </w:r>
      <w:r w:rsidR="00A52C1E" w:rsidRPr="003F126F">
        <w:rPr>
          <w:rFonts w:ascii="Times New Roman" w:hAnsi="Times New Roman" w:cs="Times New Roman"/>
          <w:sz w:val="28"/>
          <w:szCs w:val="28"/>
          <w:lang w:val="kk-KZ"/>
        </w:rPr>
        <w:t>бұл -   адамның иммун жүйесінің</w:t>
      </w:r>
      <w:r w:rsidR="009C05A3" w:rsidRPr="003F12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инфекцияның кез-келген</w:t>
      </w:r>
      <w:r w:rsidR="00A52C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түріне  қарсылық білдіре   алмайтындай зақымданғ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ан  кездегі АИТВ-инфекциясының соңғы</w:t>
      </w:r>
      <w:r w:rsidR="00A52C1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сатысы</w:t>
      </w:r>
      <w:r w:rsidRPr="003F126F">
        <w:rPr>
          <w:rFonts w:ascii="Times New Roman" w:hAnsi="Times New Roman" w:cs="Times New Roman"/>
          <w:sz w:val="28"/>
          <w:szCs w:val="28"/>
        </w:rPr>
        <w:t xml:space="preserve">. 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Тіпті ең 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>еленбейтін кез-келген</w:t>
      </w: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инфекция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, ауыр сырқатқа және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өлімге  ұшыратуға қабілетті.</w:t>
      </w:r>
    </w:p>
    <w:p w:rsidR="00021F2C" w:rsidRPr="003F126F" w:rsidRDefault="00825130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21F2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A5958"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>Жұқтырған  кезден бастап   аурудың   алғашқы  белгілерінің, ЖИТС –тың дамуына  дейін  пайда  болуы,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  едәуір  уақыт   аралығында,  кейде  бірнеше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жылдан  кейін өтеді. АИТВ-жұқтырылғандардың  жартысында  симптомсыз   кезеңі  он жылға  жуық   аралығын құрайды.</w:t>
      </w:r>
      <w:r w:rsidR="000A7AF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>Қанға түскен   кезін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де  АИТВ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иммунитетке жауапты қан жасуш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аларына  таңдап бекиді,  бұл - осы  жасушалардың үстінде 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АИТВ- </w:t>
      </w:r>
      <w:r w:rsidR="000A7AF8" w:rsidRPr="003F126F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танып білетін </w:t>
      </w:r>
      <w:r w:rsidR="008D735F" w:rsidRPr="003F126F">
        <w:rPr>
          <w:rFonts w:ascii="Times New Roman" w:hAnsi="Times New Roman" w:cs="Times New Roman"/>
          <w:sz w:val="28"/>
          <w:szCs w:val="28"/>
          <w:lang w:val="kk-KZ"/>
        </w:rPr>
        <w:t>CD 4 -   ерекшелік жасушалардың  болуына  байланысты   ықпал   етеді.</w:t>
      </w:r>
      <w:r w:rsidR="00E17F5E" w:rsidRPr="003F126F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нау жасушалардың    ішінде АИТВ</w:t>
      </w:r>
      <w:r w:rsidR="00E17F5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белсенді  түрде   көбейеді  және  иммундық жауап қалыптасқанға  дейін де  бүкіл  организм  бойынша  тез  таралады</w:t>
      </w:r>
      <w:r w:rsidR="00ED1269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17F5E" w:rsidRPr="003F126F">
        <w:rPr>
          <w:rFonts w:ascii="Times New Roman" w:hAnsi="Times New Roman" w:cs="Times New Roman"/>
          <w:sz w:val="28"/>
          <w:szCs w:val="28"/>
          <w:lang w:val="kk-KZ"/>
        </w:rPr>
        <w:t>Бірінші  кезекте лимфожүйелерін зақымдайды, себебі о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E17F5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көптеген 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>санда</w:t>
      </w:r>
      <w:r w:rsidR="00E17F5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иммундық жасушалардан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тұрады</w:t>
      </w:r>
      <w:r w:rsidR="00ED1269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038" w:rsidRPr="003F126F" w:rsidRDefault="00ED1269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A5958"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АИТВ ауруының  өршіген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кезінде, CD 4 лимфоциттер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>- имму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ндық жасушалардың барған сайын көптеген санын зақымдауға 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>әкеледі,  осылардың  саны   бірте-бірте  азаяды, ең  соңында  сындық санға  жетеді, мұны  ЖИТ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С-тың  бастамасы  деп  санауға</w:t>
      </w:r>
      <w:r w:rsidR="000730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ED1269" w:rsidRPr="003F126F" w:rsidRDefault="00ED1269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A5958"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3038" w:rsidRPr="003F126F"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 қалай жұқтыруға  болады</w:t>
      </w:r>
      <w:r w:rsidR="003F12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85235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Жыныстық қатынас</w:t>
      </w:r>
      <w:r w:rsidR="00830A83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кезінде. Жыныстық жол</w:t>
      </w:r>
      <w:r w:rsidR="00BF1B3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0A83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бүкіл дүниежүзін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 АИТВ-инфекциясы берілуінің кең таралған жолы. </w:t>
      </w:r>
      <w:r w:rsidR="00830A83" w:rsidRPr="003F126F">
        <w:rPr>
          <w:rFonts w:ascii="Times New Roman" w:hAnsi="Times New Roman" w:cs="Times New Roman"/>
          <w:sz w:val="28"/>
          <w:szCs w:val="28"/>
          <w:lang w:val="kk-KZ"/>
        </w:rPr>
        <w:t>Ұрық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АИТВ-ның   көптеген санынан тұрады. АИТВ-ның берілу қауіпі жыныс жолымен  берілетін   ілеспелі  инфекциялары  кезінде көбейеді. АИТВ </w:t>
      </w:r>
      <w:r w:rsidR="00830A83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сонымен  бірге  ана</w:t>
      </w:r>
      <w:r w:rsidR="00A2381C" w:rsidRPr="003F126F">
        <w:rPr>
          <w:rFonts w:ascii="Times New Roman" w:hAnsi="Times New Roman" w:cs="Times New Roman"/>
          <w:sz w:val="28"/>
          <w:szCs w:val="28"/>
          <w:lang w:val="kk-KZ"/>
        </w:rPr>
        <w:t>лық  бездің мойны  ме</w:t>
      </w:r>
      <w:r w:rsidR="00B70A21" w:rsidRPr="003F126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381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70A21" w:rsidRPr="003F126F">
        <w:rPr>
          <w:rFonts w:ascii="Times New Roman" w:hAnsi="Times New Roman" w:cs="Times New Roman"/>
          <w:sz w:val="28"/>
          <w:szCs w:val="28"/>
          <w:lang w:val="kk-KZ"/>
        </w:rPr>
        <w:t>бөлінетін қынапта</w:t>
      </w:r>
      <w:r w:rsidR="00A2381C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анықталады.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126F" w:rsidRPr="003F126F" w:rsidRDefault="003F126F" w:rsidP="003F12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70A21" w:rsidRPr="003F126F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Pr="003F126F">
        <w:rPr>
          <w:rFonts w:ascii="Times New Roman" w:hAnsi="Times New Roman" w:cs="Times New Roman"/>
          <w:sz w:val="28"/>
          <w:szCs w:val="28"/>
          <w:lang w:val="kk-KZ"/>
        </w:rPr>
        <w:t>ъекциялық  нашақорлар арасында</w:t>
      </w:r>
      <w:r w:rsidR="00B70A21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бір шприцті</w:t>
      </w: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немесе инелерді  пайдалану </w:t>
      </w:r>
      <w:r w:rsidR="00B70A21" w:rsidRPr="003F126F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ED1269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1269" w:rsidRPr="003F126F" w:rsidRDefault="003F126F" w:rsidP="003F12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Қан  мен оның құ</w:t>
      </w:r>
      <w:r w:rsidR="001D1839" w:rsidRPr="003F126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ауыштарын құю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АИТВ донорлық қан препараттарында, жаңадан  тоңазытылған плазмада, тромбоци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тарлы  массада  және басқаларында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болуы  мүмкін. Жұқтырылған қан құюдың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90-100%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жағдайы  жұқтыруға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әкеледі.</w:t>
      </w:r>
    </w:p>
    <w:p w:rsidR="00D85235" w:rsidRPr="003F126F" w:rsidRDefault="004E06C4" w:rsidP="003F12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F126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Анадан  балаға берілуі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>Ұрыққа жұқтыру</w:t>
      </w:r>
      <w:r w:rsidR="001D1839" w:rsidRPr="003F12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жүктілігі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кезінде болуы  мүмкін - </w:t>
      </w:r>
      <w:r w:rsidR="00D8523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вирус 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плацент арқылы, сондай-ақ босану кезінде өтіп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кетуге  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қабілетті. Қауіп -  медициналық қадағалаудың  сапасына  және  жүктілігі   кезінде    ананың   емделуіне,  ана денсаулығының  жай-күйіне  және  АИТВ-инф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екциясының  сатысына   тәуелді</w:t>
      </w:r>
      <w:r w:rsidR="00635D6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болады.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>Сонымен  бірге  қауіп</w:t>
      </w:r>
      <w:r w:rsidR="001D1839" w:rsidRPr="003F12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сәбиді   емшек</w:t>
      </w:r>
      <w:r w:rsidR="001D1839" w:rsidRPr="003F126F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 емізген кезінде де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Вирус 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>АИ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ТВ жұқтырылған әйелдің  емшек уызында және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емшек  сүтінде   анықталады.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да  АИТВ-инфекциясы  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>емшек</w:t>
      </w:r>
      <w:r w:rsidR="001D1839" w:rsidRPr="003F126F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A56D15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 емізуге    қарсы   көрсеткіште  болып  табылады.</w:t>
      </w:r>
    </w:p>
    <w:p w:rsidR="00335BCE" w:rsidRPr="003F126F" w:rsidRDefault="004E06C4" w:rsidP="003F12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</w:rPr>
        <w:t xml:space="preserve">5. </w:t>
      </w:r>
      <w:r w:rsidR="00E972BA" w:rsidRPr="003F126F">
        <w:rPr>
          <w:rFonts w:ascii="Times New Roman" w:hAnsi="Times New Roman" w:cs="Times New Roman"/>
          <w:sz w:val="28"/>
          <w:szCs w:val="28"/>
          <w:lang w:val="kk-KZ"/>
        </w:rPr>
        <w:t>Науқастан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персоналға және</w:t>
      </w:r>
      <w:r w:rsidR="00F71162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кері қарай</w:t>
      </w:r>
      <w:r w:rsidR="003F126F">
        <w:rPr>
          <w:rFonts w:ascii="Times New Roman" w:hAnsi="Times New Roman" w:cs="Times New Roman"/>
          <w:sz w:val="28"/>
          <w:szCs w:val="28"/>
        </w:rPr>
        <w:t xml:space="preserve">. 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>АИТВ-жұқ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тырылған қаннан жұқтырған өткір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затпен  жарақаттанған  кезде</w:t>
      </w:r>
      <w:r w:rsidR="00783982" w:rsidRPr="003F12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жұқтыру  қауіпі 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>шамамен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0,3%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Жұқтырылған қанның шырышты және  зақымданған  теріге </w:t>
      </w:r>
      <w:r w:rsidR="003F126F">
        <w:rPr>
          <w:rFonts w:ascii="Times New Roman" w:hAnsi="Times New Roman" w:cs="Times New Roman"/>
          <w:sz w:val="28"/>
          <w:szCs w:val="28"/>
          <w:lang w:val="kk-KZ"/>
        </w:rPr>
        <w:t>түсуі  кезіндегі қауіп бұдан да</w:t>
      </w:r>
      <w:r w:rsidR="007C3E0F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төмен</w:t>
      </w:r>
      <w:r w:rsidR="00335BCE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06C4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206BC" w:rsidRPr="003F126F">
        <w:rPr>
          <w:rFonts w:ascii="Times New Roman" w:hAnsi="Times New Roman" w:cs="Times New Roman"/>
          <w:b/>
          <w:sz w:val="28"/>
          <w:szCs w:val="28"/>
          <w:lang w:val="kk-KZ"/>
        </w:rPr>
        <w:t>АИТВ –инфекциясын қалай жұқтырмауға  болады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0C68" w:rsidRPr="003F126F">
        <w:rPr>
          <w:rFonts w:ascii="Times New Roman" w:hAnsi="Times New Roman" w:cs="Times New Roman"/>
          <w:sz w:val="28"/>
          <w:szCs w:val="28"/>
          <w:lang w:val="kk-KZ"/>
        </w:rPr>
        <w:t>Егер  Сіздің  айналаңыз</w:t>
      </w:r>
      <w:r>
        <w:rPr>
          <w:rFonts w:ascii="Times New Roman" w:hAnsi="Times New Roman" w:cs="Times New Roman"/>
          <w:sz w:val="28"/>
          <w:szCs w:val="28"/>
          <w:lang w:val="kk-KZ"/>
        </w:rPr>
        <w:t>да АИТВ-жұқтырылған  адам бар</w:t>
      </w:r>
      <w:r w:rsidR="00220C6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болса,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мынадай жағдайларда АИТВ жұқтыруға  болмайтындығын есте ұстау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жөтелгенде және түшкіргенде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қол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алысқанда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құшақтасқанда және  сүйіскенде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ортақ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тамақ пен  сусындар   ішкенде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бассейн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дерде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моншаларда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, сауна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>ларда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</w:t>
      </w:r>
      <w:r w:rsidR="006553FD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сорғыш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насекомдар  мен хайуандар шаққанда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>себебі  АИТВ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>адамның вирусы ғана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сілекей мен басқа да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биологиялық   сұйықтықтарда,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жұқтыру  әкелуге қабілетсіз,  өте азғантай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сандағы   вирустан  тұрады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>Егер  биологиялық  сұйықтық (сілекей, тер, көз жасы, зәр, нәжіс)  қаннан  тұратын  болса</w:t>
      </w:r>
      <w:r w:rsidR="00783982" w:rsidRPr="003F126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жұқтыру қауіпі  орын</w:t>
      </w:r>
      <w:r w:rsidR="00C72B0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алады.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C1AF7" w:rsidRPr="003F126F">
        <w:rPr>
          <w:rFonts w:ascii="Times New Roman" w:hAnsi="Times New Roman" w:cs="Times New Roman"/>
          <w:b/>
          <w:sz w:val="28"/>
          <w:szCs w:val="28"/>
          <w:lang w:val="kk-KZ"/>
        </w:rPr>
        <w:t>АИТВ-ның   алдын   алу</w:t>
      </w:r>
      <w:r w:rsidR="00587738" w:rsidRPr="003F12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>Өкінішке қарай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уақытқа АИТВ-ға қарсы тиімді</w:t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вакцина   әзірленбей  отыр. Әзірше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ИТВ жұқтырудың   алдын   алу,  </w:t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алдын   алудың  жалпы  шараларымен ғана шектелуде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>Қауіпсіз секс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C1AF7" w:rsidRPr="003F126F">
        <w:rPr>
          <w:rFonts w:ascii="Times New Roman" w:hAnsi="Times New Roman" w:cs="Times New Roman"/>
          <w:sz w:val="28"/>
          <w:szCs w:val="28"/>
          <w:lang w:val="kk-KZ"/>
        </w:rPr>
        <w:t>Презервативтерді  пайдалану,  жұқтыруды болдырмауға   көмектеседі,   алайда</w:t>
      </w:r>
      <w:r w:rsidR="00DB258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презервативті 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 дұрыс  пайдаланған  кезде  ол </w:t>
      </w:r>
      <w:r w:rsidR="00DB258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 ешқашан 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100%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 қорғай</w:t>
      </w:r>
      <w:r w:rsidR="00DB258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алмайды</w:t>
      </w:r>
      <w:r w:rsidR="00587738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>Жыныстық қатынасқа адалдығын сақтайтын бір ғана</w:t>
      </w:r>
      <w:r w:rsidR="003B576D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серіктесің  болуы  керек. Егер  жыныстық  серіктестер жұқтыру қаупіннің болмауына сенімді   болғысы   келсе,  олар   екеуі де  АИТВ-ға  тексерілуге   тиіс.</w:t>
      </w:r>
    </w:p>
    <w:p w:rsidR="00587738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B576D" w:rsidRPr="003F126F">
        <w:rPr>
          <w:rFonts w:ascii="Times New Roman" w:hAnsi="Times New Roman" w:cs="Times New Roman"/>
          <w:sz w:val="28"/>
          <w:szCs w:val="28"/>
          <w:lang w:val="kk-KZ"/>
        </w:rPr>
        <w:t>Есірткіні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  тұтынудан  бас </w:t>
      </w:r>
      <w:r w:rsidR="003B576D" w:rsidRPr="003F126F">
        <w:rPr>
          <w:rFonts w:ascii="Times New Roman" w:hAnsi="Times New Roman" w:cs="Times New Roman"/>
          <w:sz w:val="28"/>
          <w:szCs w:val="28"/>
          <w:lang w:val="kk-KZ"/>
        </w:rPr>
        <w:t>тарту</w:t>
      </w:r>
      <w:r w:rsidR="00825130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C27A9" w:rsidRPr="003F126F">
        <w:rPr>
          <w:rFonts w:ascii="Times New Roman" w:hAnsi="Times New Roman" w:cs="Times New Roman"/>
          <w:sz w:val="28"/>
          <w:szCs w:val="28"/>
          <w:lang w:val="kk-KZ"/>
        </w:rPr>
        <w:t>Егер  құшт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арлығын жеңу  мүмкін  болмаса, </w:t>
      </w:r>
      <w:r w:rsidR="008C27A9" w:rsidRPr="003F126F">
        <w:rPr>
          <w:rFonts w:ascii="Times New Roman" w:hAnsi="Times New Roman" w:cs="Times New Roman"/>
          <w:sz w:val="28"/>
          <w:szCs w:val="28"/>
          <w:lang w:val="kk-KZ"/>
        </w:rPr>
        <w:t>жаңадан  бір  р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еттік  қана  инені пайдалануы </w:t>
      </w:r>
      <w:r w:rsidR="008C27A9" w:rsidRPr="003F126F">
        <w:rPr>
          <w:rFonts w:ascii="Times New Roman" w:hAnsi="Times New Roman" w:cs="Times New Roman"/>
          <w:sz w:val="28"/>
          <w:szCs w:val="28"/>
          <w:lang w:val="kk-KZ"/>
        </w:rPr>
        <w:t>керек және    ешқашанда  ортақ  инелер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 мен  шприцтерді  пайдаланбауы </w:t>
      </w:r>
      <w:r w:rsidR="008C27A9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керек.</w:t>
      </w:r>
    </w:p>
    <w:p w:rsidR="00825130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07707" w:rsidRPr="003F126F">
        <w:rPr>
          <w:rFonts w:ascii="Times New Roman" w:hAnsi="Times New Roman" w:cs="Times New Roman"/>
          <w:sz w:val="28"/>
          <w:szCs w:val="28"/>
          <w:lang w:val="kk-KZ"/>
        </w:rPr>
        <w:t>АИТВ-жұқтырылған   аналар  сәбиін   емшектен   емізуді  болдырмауға  тиіс.</w:t>
      </w:r>
    </w:p>
    <w:p w:rsidR="00825130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825130" w:rsidRPr="003F126F">
        <w:rPr>
          <w:rFonts w:ascii="Times New Roman" w:hAnsi="Times New Roman" w:cs="Times New Roman"/>
          <w:sz w:val="28"/>
          <w:szCs w:val="28"/>
          <w:lang w:val="kk-KZ"/>
        </w:rPr>
        <w:t>Медицин</w:t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>а персоналы тікенекті-</w:t>
      </w:r>
      <w:r w:rsidR="00783982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өткір 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>кесіп кететін</w:t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медици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>налық  құрал-саймандармен жұмыс істеуі</w:t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кезінде,  би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>ологиялық   сұйықтықпен  жұмыс</w:t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істеуі   кез</w:t>
      </w:r>
      <w:r w:rsidR="00153925">
        <w:rPr>
          <w:rFonts w:ascii="Times New Roman" w:hAnsi="Times New Roman" w:cs="Times New Roman"/>
          <w:sz w:val="28"/>
          <w:szCs w:val="28"/>
          <w:lang w:val="kk-KZ"/>
        </w:rPr>
        <w:t xml:space="preserve">інде  қауіпсіздікті  сақтаудың  </w:t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>әмбебап шараларын  сақтауға   тиіс.</w:t>
      </w:r>
    </w:p>
    <w:p w:rsidR="00825130" w:rsidRPr="003F126F" w:rsidRDefault="003F126F" w:rsidP="003F12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2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Алдын  </w:t>
      </w:r>
      <w:bookmarkStart w:id="0" w:name="_GoBack"/>
      <w:bookmarkEnd w:id="0"/>
      <w:r w:rsidR="0036107B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алу  жұмысы </w:t>
      </w:r>
      <w:r w:rsidR="00554C53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 эпидемиолог-дәрігері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130" w:rsidRPr="003F126F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130" w:rsidRPr="003F126F">
        <w:rPr>
          <w:rFonts w:ascii="Times New Roman" w:hAnsi="Times New Roman" w:cs="Times New Roman"/>
          <w:sz w:val="28"/>
          <w:szCs w:val="28"/>
          <w:lang w:val="kk-KZ"/>
        </w:rPr>
        <w:t>Синельникова</w:t>
      </w:r>
      <w:r w:rsidR="004E06C4" w:rsidRPr="003F12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825130" w:rsidRPr="003F126F" w:rsidSect="00D0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85F"/>
    <w:multiLevelType w:val="hybridMultilevel"/>
    <w:tmpl w:val="77F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31C9"/>
    <w:multiLevelType w:val="hybridMultilevel"/>
    <w:tmpl w:val="0CD48E9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542995"/>
    <w:multiLevelType w:val="hybridMultilevel"/>
    <w:tmpl w:val="94B6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5158"/>
    <w:multiLevelType w:val="hybridMultilevel"/>
    <w:tmpl w:val="BBD46D6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75CDE"/>
    <w:multiLevelType w:val="hybridMultilevel"/>
    <w:tmpl w:val="D6AE7B4C"/>
    <w:lvl w:ilvl="0" w:tplc="8684F97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0FD"/>
    <w:rsid w:val="00007707"/>
    <w:rsid w:val="00021F2C"/>
    <w:rsid w:val="00073038"/>
    <w:rsid w:val="000A7AF8"/>
    <w:rsid w:val="00153925"/>
    <w:rsid w:val="001D1839"/>
    <w:rsid w:val="002206BC"/>
    <w:rsid w:val="00220C68"/>
    <w:rsid w:val="00335BCE"/>
    <w:rsid w:val="0036107B"/>
    <w:rsid w:val="003614D0"/>
    <w:rsid w:val="003B576D"/>
    <w:rsid w:val="003C1AF7"/>
    <w:rsid w:val="003F126F"/>
    <w:rsid w:val="00440EB0"/>
    <w:rsid w:val="004E06C4"/>
    <w:rsid w:val="00554C53"/>
    <w:rsid w:val="00587738"/>
    <w:rsid w:val="00616AB0"/>
    <w:rsid w:val="00635D68"/>
    <w:rsid w:val="006553FD"/>
    <w:rsid w:val="006822FC"/>
    <w:rsid w:val="006D47A5"/>
    <w:rsid w:val="00783982"/>
    <w:rsid w:val="007949C5"/>
    <w:rsid w:val="007C3E0F"/>
    <w:rsid w:val="007C6CA2"/>
    <w:rsid w:val="00825130"/>
    <w:rsid w:val="00830A83"/>
    <w:rsid w:val="00872B2C"/>
    <w:rsid w:val="008A5958"/>
    <w:rsid w:val="008C27A9"/>
    <w:rsid w:val="008D735F"/>
    <w:rsid w:val="009A621E"/>
    <w:rsid w:val="009C05A3"/>
    <w:rsid w:val="00A2381C"/>
    <w:rsid w:val="00A52C1E"/>
    <w:rsid w:val="00A56D15"/>
    <w:rsid w:val="00B340FD"/>
    <w:rsid w:val="00B70A21"/>
    <w:rsid w:val="00B92595"/>
    <w:rsid w:val="00BF1B3F"/>
    <w:rsid w:val="00C72B07"/>
    <w:rsid w:val="00C801FC"/>
    <w:rsid w:val="00C97537"/>
    <w:rsid w:val="00D059E4"/>
    <w:rsid w:val="00D85235"/>
    <w:rsid w:val="00DB2584"/>
    <w:rsid w:val="00E17F5E"/>
    <w:rsid w:val="00E972BA"/>
    <w:rsid w:val="00ED1269"/>
    <w:rsid w:val="00F71162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124</cp:revision>
  <dcterms:created xsi:type="dcterms:W3CDTF">2013-07-10T08:30:00Z</dcterms:created>
  <dcterms:modified xsi:type="dcterms:W3CDTF">2013-07-31T10:05:00Z</dcterms:modified>
</cp:coreProperties>
</file>