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EC" w:rsidRDefault="00D27BD0" w:rsidP="0097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ірткі тұтынушылары арасында </w:t>
      </w:r>
      <w:r w:rsidR="00841CCC" w:rsidRPr="008B4E87">
        <w:rPr>
          <w:rFonts w:ascii="Times New Roman" w:hAnsi="Times New Roman" w:cs="Times New Roman"/>
          <w:b/>
          <w:sz w:val="28"/>
          <w:szCs w:val="28"/>
        </w:rPr>
        <w:t>ЖИТС-т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ің</w:t>
      </w:r>
      <w:r w:rsidR="00841CCC" w:rsidRPr="008B4E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алдын-алу</w:t>
      </w:r>
    </w:p>
    <w:p w:rsidR="00970DEC" w:rsidRPr="00D27BD0" w:rsidRDefault="00970DEC" w:rsidP="0097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1CCC" w:rsidRDefault="00841CCC" w:rsidP="008B4E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ЖИТС - дегеніміз жұқтырылған иммунтапшылығы синдромы.</w:t>
      </w:r>
    </w:p>
    <w:p w:rsidR="00841CCC" w:rsidRDefault="00D27BD0" w:rsidP="008B4E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ЖИТС-ті</w:t>
      </w:r>
      <w:r w:rsidR="00841CCC">
        <w:rPr>
          <w:rFonts w:ascii="Times New Roman" w:hAnsi="Times New Roman" w:cs="Times New Roman"/>
          <w:sz w:val="28"/>
          <w:szCs w:val="28"/>
          <w:lang w:val="kk-KZ"/>
        </w:rPr>
        <w:t>ң дамуына дейін 5-тен 15 жылға дейін жеткілікті көп уақыт өту мүмкін. Ол адамның қашан жұқтырылғанына, оның иммундық жүйесіне, қандай өмір салтын сүруіне байланысты. Мысалы: Есірткі тұтынушылардың көпшілігі жұқтыру қаупінен жоғарғы орын алады. Бірақ, солай екенін біле тұра бір шприц арқылы және керекті құралдарын (қасықтарды, инелерді, шприцтерді) бірге қолданады. Осылайша өзіне ЖИТС-ті қалай жұқтырып алғанын білмейді. Барлық жұқпалы ауралар қан арқылы жұғады.</w:t>
      </w:r>
    </w:p>
    <w:p w:rsidR="00841CCC" w:rsidRDefault="00841CCC" w:rsidP="008B4E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Есір</w:t>
      </w:r>
      <w:r w:rsidR="008B4E87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кіні инъекциялық әдіспен қолдану өте қауіпті.</w:t>
      </w:r>
    </w:p>
    <w:p w:rsidR="00841CCC" w:rsidRDefault="00841CCC" w:rsidP="008B4E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есірткіні тұтатын болсаңыз, есірткі</w:t>
      </w:r>
      <w:r w:rsidR="001151D5">
        <w:rPr>
          <w:rFonts w:ascii="Times New Roman" w:hAnsi="Times New Roman" w:cs="Times New Roman"/>
          <w:sz w:val="28"/>
          <w:szCs w:val="28"/>
          <w:lang w:val="kk-KZ"/>
        </w:rPr>
        <w:t>ні тоқтатуға тырысып көріңіз.</w:t>
      </w:r>
    </w:p>
    <w:p w:rsidR="001151D5" w:rsidRDefault="001151D5" w:rsidP="008B4E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Егерде бас тарта алмасаңыз мына ережені сақтаңыз.</w:t>
      </w:r>
    </w:p>
    <w:p w:rsidR="001151D5" w:rsidRDefault="001151D5" w:rsidP="008B4E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шприцті жаңа инесімен қолданыңыз. (1 рет стирильді).</w:t>
      </w:r>
    </w:p>
    <w:p w:rsidR="001151D5" w:rsidRDefault="001151D5" w:rsidP="008B4E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Бөтен адамдар қолданған құралдарды қолданбаңыз.</w:t>
      </w:r>
    </w:p>
    <w:p w:rsidR="001151D5" w:rsidRDefault="001151D5" w:rsidP="008B4E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Вирус тек инед</w:t>
      </w:r>
      <w:r w:rsidR="008B4E87">
        <w:rPr>
          <w:rFonts w:ascii="Times New Roman" w:hAnsi="Times New Roman" w:cs="Times New Roman"/>
          <w:sz w:val="28"/>
          <w:szCs w:val="28"/>
          <w:lang w:val="kk-KZ"/>
        </w:rPr>
        <w:t>е емес, сол қолданған құралдарда</w:t>
      </w:r>
      <w:r>
        <w:rPr>
          <w:rFonts w:ascii="Times New Roman" w:hAnsi="Times New Roman" w:cs="Times New Roman"/>
          <w:sz w:val="28"/>
          <w:szCs w:val="28"/>
          <w:lang w:val="kk-KZ"/>
        </w:rPr>
        <w:t>да болуы мүмкін.</w:t>
      </w:r>
    </w:p>
    <w:p w:rsidR="001151D5" w:rsidRDefault="001151D5" w:rsidP="008B4E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Ешкімге құралдарды бермеңіз.</w:t>
      </w:r>
    </w:p>
    <w:p w:rsidR="001151D5" w:rsidRDefault="001151D5" w:rsidP="008B4E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Құралдарды 20 минут қайнату арқылы немесе 3 % дезертінді ерітіндісі арқылы залалсыздандыруға болады.</w:t>
      </w:r>
    </w:p>
    <w:p w:rsidR="001151D5" w:rsidRDefault="001151D5" w:rsidP="008B4E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Ешуақытта</w:t>
      </w:r>
      <w:r w:rsidR="005475F1">
        <w:rPr>
          <w:rFonts w:ascii="Times New Roman" w:hAnsi="Times New Roman" w:cs="Times New Roman"/>
          <w:sz w:val="28"/>
          <w:szCs w:val="28"/>
          <w:lang w:val="kk-KZ"/>
        </w:rPr>
        <w:t xml:space="preserve"> қанның және есірткі бар шприцтерді көшеде, баспалдақтарда, аулаларда т.б. жерлерде қалдырмаңыз.</w:t>
      </w:r>
    </w:p>
    <w:p w:rsidR="005475F1" w:rsidRDefault="005475F1" w:rsidP="008B4E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Жыныстық қатынас  кезінде мүшеқап қолданыңыз.</w:t>
      </w:r>
    </w:p>
    <w:p w:rsidR="005475F1" w:rsidRDefault="005475F1" w:rsidP="008B4E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Өзіңізді күмәнданған жағдайда </w:t>
      </w:r>
      <w:r w:rsidR="008B4E87" w:rsidRPr="008B4E87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ЖИТС орталығы алдын-алу сақтану Сенім пунктіне</w:t>
      </w:r>
      <w:r w:rsidR="008B4E87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204 кабинетке келіп ақысыз</w:t>
      </w:r>
      <w:r w:rsidR="008B4E87">
        <w:rPr>
          <w:rFonts w:ascii="Times New Roman" w:hAnsi="Times New Roman" w:cs="Times New Roman"/>
          <w:sz w:val="28"/>
          <w:szCs w:val="28"/>
          <w:lang w:val="kk-KZ"/>
        </w:rPr>
        <w:t xml:space="preserve"> қан тапсыруға болады.</w:t>
      </w:r>
    </w:p>
    <w:p w:rsidR="008B4E87" w:rsidRDefault="008B4E87" w:rsidP="008B4E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4E87" w:rsidRPr="008B4E87" w:rsidRDefault="00080F6E" w:rsidP="00970D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Сенім пунктінің</w:t>
      </w:r>
      <w:r w:rsidR="00970DEC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8B4E87">
        <w:rPr>
          <w:rFonts w:ascii="Times New Roman" w:hAnsi="Times New Roman" w:cs="Times New Roman"/>
          <w:sz w:val="28"/>
          <w:szCs w:val="28"/>
          <w:lang w:val="kk-KZ"/>
        </w:rPr>
        <w:t>ед</w:t>
      </w:r>
      <w:r w:rsidR="00970DEC">
        <w:rPr>
          <w:rFonts w:ascii="Times New Roman" w:hAnsi="Times New Roman" w:cs="Times New Roman"/>
          <w:sz w:val="28"/>
          <w:szCs w:val="28"/>
          <w:lang w:val="kk-KZ"/>
        </w:rPr>
        <w:t>бикесі</w:t>
      </w:r>
      <w:r w:rsidR="008B4E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D27B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4E87">
        <w:rPr>
          <w:rFonts w:ascii="Times New Roman" w:hAnsi="Times New Roman" w:cs="Times New Roman"/>
          <w:sz w:val="28"/>
          <w:szCs w:val="28"/>
          <w:lang w:val="kk-KZ"/>
        </w:rPr>
        <w:t>Утесинова М.К.</w:t>
      </w:r>
    </w:p>
    <w:p w:rsidR="008B4E87" w:rsidRDefault="008B4E87" w:rsidP="008B4E8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4E87" w:rsidRPr="00841CCC" w:rsidRDefault="008B4E87" w:rsidP="008B4E8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B4E87" w:rsidRPr="0084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C0B26"/>
    <w:multiLevelType w:val="hybridMultilevel"/>
    <w:tmpl w:val="9032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CC"/>
    <w:rsid w:val="00080F6E"/>
    <w:rsid w:val="001151D5"/>
    <w:rsid w:val="005475F1"/>
    <w:rsid w:val="00841CCC"/>
    <w:rsid w:val="008B4E87"/>
    <w:rsid w:val="00970DEC"/>
    <w:rsid w:val="00AC56BC"/>
    <w:rsid w:val="00D2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2013-11-12T09:09:00Z</cp:lastPrinted>
  <dcterms:created xsi:type="dcterms:W3CDTF">2013-11-12T07:59:00Z</dcterms:created>
  <dcterms:modified xsi:type="dcterms:W3CDTF">2013-11-14T02:49:00Z</dcterms:modified>
</cp:coreProperties>
</file>