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B4" w:rsidRPr="008D02B4" w:rsidRDefault="008D02B4" w:rsidP="008D0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B4">
        <w:rPr>
          <w:rFonts w:ascii="Times New Roman" w:hAnsi="Times New Roman" w:cs="Times New Roman"/>
          <w:b/>
          <w:sz w:val="24"/>
          <w:szCs w:val="24"/>
          <w:lang w:val="kk-KZ"/>
        </w:rPr>
        <w:t>Стигма и ВИЧ-инфекция</w:t>
      </w:r>
    </w:p>
    <w:p w:rsidR="00470509" w:rsidRDefault="004673F2" w:rsidP="0027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83A">
        <w:rPr>
          <w:rFonts w:ascii="Times New Roman" w:hAnsi="Times New Roman" w:cs="Times New Roman"/>
          <w:sz w:val="24"/>
          <w:szCs w:val="24"/>
        </w:rPr>
        <w:t xml:space="preserve">Термин «стигма» происходит от древнегреческого слова «знак». В современном мире «стигма» — это восприятие или убеждение в том, что личные качества того или иного человека постыдны и достойны осуждения. Когда людям не хватает информации, они восполняют этот недостаток, обобщая свой предыдущий опыт, создавая ложные стереотипы. Преследование </w:t>
      </w:r>
      <w:proofErr w:type="spellStart"/>
      <w:proofErr w:type="gramStart"/>
      <w:r w:rsidRPr="0027683A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27683A">
        <w:rPr>
          <w:rFonts w:ascii="Times New Roman" w:hAnsi="Times New Roman" w:cs="Times New Roman"/>
          <w:sz w:val="24"/>
          <w:szCs w:val="24"/>
        </w:rPr>
        <w:t xml:space="preserve"> людей может лишить их прав. Например, право на равный доступ к медицинской помощи, равные условия при трудоустройстве. Стигма может привести к нежеланию людей проходить тестирование, менять свое поведение, отказываться принимать профилактические меры, а также к снижению качества ухода и дискриминации. Стигма и дискриминация являются препятствиями эффективной профилактики и </w:t>
      </w:r>
      <w:proofErr w:type="gramStart"/>
      <w:r w:rsidRPr="0027683A">
        <w:rPr>
          <w:rFonts w:ascii="Times New Roman" w:hAnsi="Times New Roman" w:cs="Times New Roman"/>
          <w:sz w:val="24"/>
          <w:szCs w:val="24"/>
        </w:rPr>
        <w:t>лечении</w:t>
      </w:r>
      <w:proofErr w:type="gramEnd"/>
      <w:r w:rsidRPr="0027683A">
        <w:rPr>
          <w:rFonts w:ascii="Times New Roman" w:hAnsi="Times New Roman" w:cs="Times New Roman"/>
          <w:sz w:val="24"/>
          <w:szCs w:val="24"/>
        </w:rPr>
        <w:t xml:space="preserve"> ВИЧ или </w:t>
      </w:r>
      <w:proofErr w:type="spellStart"/>
      <w:r w:rsidRPr="0027683A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276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3F2" w:rsidRPr="0027683A" w:rsidRDefault="004673F2" w:rsidP="0047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3A">
        <w:rPr>
          <w:rFonts w:ascii="Times New Roman" w:hAnsi="Times New Roman" w:cs="Times New Roman"/>
          <w:sz w:val="24"/>
          <w:szCs w:val="24"/>
        </w:rPr>
        <w:t>Чтобы преодолеть стигму и дискриминацию, каждый должен знать, как не передается ВИЧ-инфекция: воздушно-капельным путем, водой, бытовым контактом, использованием общей посуды, общего туалета, автомобиля, при походе в школу, во время спортивных игр, купания в бассейне, рукопожатия, объятия, поцелуи.</w:t>
      </w:r>
      <w:proofErr w:type="gramEnd"/>
      <w:r w:rsidRPr="00276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Страх подвергнуться дискриминации заставляет людей отказываться от открытого признания о своем ВИЧ-статусе.</w:t>
      </w:r>
    </w:p>
    <w:p w:rsidR="000C2465" w:rsidRPr="0027683A" w:rsidRDefault="004673F2" w:rsidP="0047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3A">
        <w:rPr>
          <w:rFonts w:ascii="Times New Roman" w:hAnsi="Times New Roman" w:cs="Times New Roman"/>
          <w:sz w:val="24"/>
          <w:szCs w:val="24"/>
        </w:rPr>
        <w:t xml:space="preserve"> ВИЧ можно победить, только объявив войну стигме и дискриминации.</w:t>
      </w:r>
      <w:r w:rsidR="004705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683A">
        <w:rPr>
          <w:rFonts w:ascii="Times New Roman" w:hAnsi="Times New Roman" w:cs="Times New Roman"/>
          <w:sz w:val="24"/>
          <w:szCs w:val="24"/>
        </w:rPr>
        <w:t>Только когда государство, неправительственные организации и Центры по профилактике ВИЧ-инфекции работа</w:t>
      </w:r>
      <w:r w:rsidR="000C2465" w:rsidRPr="0027683A">
        <w:rPr>
          <w:rFonts w:ascii="Times New Roman" w:hAnsi="Times New Roman" w:cs="Times New Roman"/>
          <w:sz w:val="24"/>
          <w:szCs w:val="24"/>
        </w:rPr>
        <w:t>ют</w:t>
      </w:r>
      <w:r w:rsidRPr="0027683A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A76090" w:rsidRPr="0027683A">
        <w:rPr>
          <w:rFonts w:ascii="Times New Roman" w:hAnsi="Times New Roman" w:cs="Times New Roman"/>
          <w:sz w:val="24"/>
          <w:szCs w:val="24"/>
        </w:rPr>
        <w:t>,</w:t>
      </w:r>
      <w:r w:rsidRPr="0027683A">
        <w:rPr>
          <w:rFonts w:ascii="Times New Roman" w:hAnsi="Times New Roman" w:cs="Times New Roman"/>
          <w:sz w:val="24"/>
          <w:szCs w:val="24"/>
        </w:rPr>
        <w:t xml:space="preserve"> начинают проявляться хорошие </w:t>
      </w:r>
      <w:r w:rsidR="00A76090" w:rsidRPr="0027683A">
        <w:rPr>
          <w:rFonts w:ascii="Times New Roman" w:hAnsi="Times New Roman" w:cs="Times New Roman"/>
          <w:sz w:val="24"/>
          <w:szCs w:val="24"/>
        </w:rPr>
        <w:t>качества людей живущих с ВИЧ-инфекцией</w:t>
      </w:r>
      <w:r w:rsidRPr="0027683A">
        <w:rPr>
          <w:rFonts w:ascii="Times New Roman" w:hAnsi="Times New Roman" w:cs="Times New Roman"/>
          <w:sz w:val="24"/>
          <w:szCs w:val="24"/>
        </w:rPr>
        <w:t>. А если люди подвергаются стигматизации со стороны родственников и близких людей и объединений, а также сталкиваются с дискриминацией со стороны личности и общества, то начинают проявляться плохие качества</w:t>
      </w:r>
      <w:r w:rsidR="000C2465" w:rsidRPr="0027683A">
        <w:rPr>
          <w:rFonts w:ascii="Times New Roman" w:hAnsi="Times New Roman" w:cs="Times New Roman"/>
          <w:sz w:val="24"/>
          <w:szCs w:val="24"/>
        </w:rPr>
        <w:t xml:space="preserve"> людей живущих с ВИЧ-инфекцией</w:t>
      </w:r>
      <w:r w:rsidRPr="0027683A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4673F2" w:rsidRPr="0027683A" w:rsidRDefault="004673F2" w:rsidP="0027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3A">
        <w:rPr>
          <w:rFonts w:ascii="Times New Roman" w:hAnsi="Times New Roman" w:cs="Times New Roman"/>
          <w:sz w:val="24"/>
          <w:szCs w:val="24"/>
        </w:rPr>
        <w:t xml:space="preserve">Почему ВИЧ стигматизируется среди всех инфекционных заболеваний? Основная причина распространения стигмы: неграмотность и страх. Даже если человеку не хватает информации, то его место занимают накопленные и придуманные, ложные стереотипы. Если эти стереотипы связаны с чем-то, что пугает человека, то людям с такими </w:t>
      </w:r>
      <w:r w:rsidR="000C2465" w:rsidRPr="0027683A">
        <w:rPr>
          <w:rFonts w:ascii="Times New Roman" w:hAnsi="Times New Roman" w:cs="Times New Roman"/>
          <w:sz w:val="24"/>
          <w:szCs w:val="24"/>
        </w:rPr>
        <w:t>описаниями</w:t>
      </w:r>
      <w:r w:rsidRPr="0027683A">
        <w:rPr>
          <w:rFonts w:ascii="Times New Roman" w:hAnsi="Times New Roman" w:cs="Times New Roman"/>
          <w:sz w:val="24"/>
          <w:szCs w:val="24"/>
        </w:rPr>
        <w:t xml:space="preserve"> присваиваются отрицательные характеристики, усиливающие чувство страха.</w:t>
      </w:r>
    </w:p>
    <w:p w:rsidR="004673F2" w:rsidRPr="0027683A" w:rsidRDefault="004673F2" w:rsidP="0027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3A">
        <w:rPr>
          <w:rFonts w:ascii="Times New Roman" w:hAnsi="Times New Roman" w:cs="Times New Roman"/>
          <w:sz w:val="24"/>
          <w:szCs w:val="24"/>
        </w:rPr>
        <w:t>Ряд факторов способствует стигматизации людей, живущих с ВИЧ: ВИЧ является опасным для жизни заболеванием, а тема смерти считается табуированной и пугающей темой в нашем обществе. Люди, мало знающие о ВИЧ, приравнивают его к очень плохому настроению и изменению внешнего вида.                                                                                                                                          ВИЧ считается заразным, и до сих пор недостаточно знаний о том, как он распространяется. Люди, живущие с ВИЧ</w:t>
      </w:r>
      <w:r w:rsidR="003C65DD" w:rsidRPr="0027683A">
        <w:rPr>
          <w:rFonts w:ascii="Times New Roman" w:hAnsi="Times New Roman" w:cs="Times New Roman"/>
          <w:sz w:val="24"/>
          <w:szCs w:val="24"/>
        </w:rPr>
        <w:t>-инфекцией</w:t>
      </w:r>
      <w:r w:rsidRPr="0027683A">
        <w:rPr>
          <w:rFonts w:ascii="Times New Roman" w:hAnsi="Times New Roman" w:cs="Times New Roman"/>
          <w:sz w:val="24"/>
          <w:szCs w:val="24"/>
        </w:rPr>
        <w:t>,</w:t>
      </w:r>
      <w:r w:rsidR="003C65DD" w:rsidRPr="0027683A">
        <w:rPr>
          <w:rFonts w:ascii="Times New Roman" w:hAnsi="Times New Roman" w:cs="Times New Roman"/>
          <w:sz w:val="24"/>
          <w:szCs w:val="24"/>
        </w:rPr>
        <w:t xml:space="preserve"> </w:t>
      </w:r>
      <w:r w:rsidRPr="0027683A">
        <w:rPr>
          <w:rFonts w:ascii="Times New Roman" w:hAnsi="Times New Roman" w:cs="Times New Roman"/>
          <w:sz w:val="24"/>
          <w:szCs w:val="24"/>
        </w:rPr>
        <w:t>в обществе приравнивается к потребителям</w:t>
      </w:r>
      <w:r w:rsidR="003C65DD" w:rsidRPr="0027683A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 w:rsidRPr="0027683A">
        <w:rPr>
          <w:rFonts w:ascii="Times New Roman" w:hAnsi="Times New Roman" w:cs="Times New Roman"/>
          <w:sz w:val="24"/>
          <w:szCs w:val="24"/>
        </w:rPr>
        <w:t xml:space="preserve">, работникам </w:t>
      </w:r>
      <w:proofErr w:type="spellStart"/>
      <w:proofErr w:type="gramStart"/>
      <w:r w:rsidRPr="0027683A">
        <w:rPr>
          <w:rFonts w:ascii="Times New Roman" w:hAnsi="Times New Roman" w:cs="Times New Roman"/>
          <w:sz w:val="24"/>
          <w:szCs w:val="24"/>
        </w:rPr>
        <w:t>секс-бизнеса</w:t>
      </w:r>
      <w:proofErr w:type="spellEnd"/>
      <w:proofErr w:type="gramEnd"/>
      <w:r w:rsidRPr="0027683A">
        <w:rPr>
          <w:rFonts w:ascii="Times New Roman" w:hAnsi="Times New Roman" w:cs="Times New Roman"/>
          <w:sz w:val="24"/>
          <w:szCs w:val="24"/>
        </w:rPr>
        <w:t xml:space="preserve"> и мужчинам, имеющим половые контакты с мужчинами.</w:t>
      </w:r>
    </w:p>
    <w:p w:rsidR="004673F2" w:rsidRPr="0027683A" w:rsidRDefault="004673F2" w:rsidP="0027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3A">
        <w:rPr>
          <w:rFonts w:ascii="Times New Roman" w:hAnsi="Times New Roman" w:cs="Times New Roman"/>
          <w:sz w:val="24"/>
          <w:szCs w:val="24"/>
        </w:rPr>
        <w:t>Стигма является основной причиной нарушений прав человека и дискриминации в обществе. Чтобы изменить ситуацию, каждый из нас должен начать с себя. Необходимо каждый день думать о своем здоровье и понимать, что ВИЧ затрагивает каждого.</w:t>
      </w:r>
    </w:p>
    <w:p w:rsidR="004673F2" w:rsidRPr="0027683A" w:rsidRDefault="004673F2" w:rsidP="0027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F34" w:rsidRPr="002D32AF" w:rsidRDefault="002D32AF" w:rsidP="00276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32AF">
        <w:rPr>
          <w:rFonts w:ascii="Times New Roman" w:hAnsi="Times New Roman" w:cs="Times New Roman"/>
          <w:b/>
          <w:sz w:val="24"/>
          <w:szCs w:val="24"/>
          <w:lang w:val="kk-KZ"/>
        </w:rPr>
        <w:t>Врач-эпидемиолог: Ургенчбаева Турган Багыбаевна</w:t>
      </w:r>
    </w:p>
    <w:sectPr w:rsidR="00950F34" w:rsidRPr="002D32AF" w:rsidSect="00A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3F2"/>
    <w:rsid w:val="000C2465"/>
    <w:rsid w:val="0027683A"/>
    <w:rsid w:val="002D32AF"/>
    <w:rsid w:val="0036071E"/>
    <w:rsid w:val="003C65DD"/>
    <w:rsid w:val="004673F2"/>
    <w:rsid w:val="00470509"/>
    <w:rsid w:val="005830C7"/>
    <w:rsid w:val="005D5016"/>
    <w:rsid w:val="007D68C9"/>
    <w:rsid w:val="008026FA"/>
    <w:rsid w:val="008D02B4"/>
    <w:rsid w:val="00A41AA9"/>
    <w:rsid w:val="00A76090"/>
    <w:rsid w:val="00AC45B4"/>
    <w:rsid w:val="00E0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2024-03-20T05:03:00Z</dcterms:created>
  <dcterms:modified xsi:type="dcterms:W3CDTF">2024-03-20T10:19:00Z</dcterms:modified>
</cp:coreProperties>
</file>